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r>
        <w:t xml:space="preserve"/>
      </w:r>
    </w:p>
    <w:p>
      <w:r>
        <w:t xml:space="preserve"/>
      </w:r>
    </w:p>
    <w:p>
      <w:pPr>
        <w:jc w:val="center"/>
      </w:pPr>
      <w:r>
        <w:rPr>
          <w:rFonts w:ascii="Arial" w:cs="Arial" w:eastAsia="Arial" w:hAnsi="Arial"/>
          <w:b/>
          <w:bCs/>
          <w:sz w:val="40"/>
          <w:szCs w:val="40"/>
        </w:rPr>
        <w:t xml:space="preserve">THE AZZOPARDI FRAMEWORK</w:t>
      </w:r>
    </w:p>
    <w:p>
      <w:r>
        <w:t xml:space="preserve"/>
      </w:r>
    </w:p>
    <w:p>
      <w:pPr>
        <w:jc w:val="center"/>
      </w:pPr>
      <w:r>
        <w:rPr>
          <w:rFonts w:ascii="Arial" w:cs="Arial" w:eastAsia="Arial" w:hAnsi="Arial"/>
          <w:i/>
          <w:iCs/>
          <w:sz w:val="28"/>
          <w:szCs w:val="28"/>
        </w:rPr>
        <w:t xml:space="preserve">A Unified Theory of Consciousness, Gravity, and Cosmic Evolution</w:t>
      </w:r>
    </w:p>
    <w:p>
      <w:r>
        <w:t xml:space="preserve"/>
      </w:r>
    </w:p>
    <w:p>
      <w:pPr>
        <w:jc w:val="center"/>
      </w:pPr>
      <w:r>
        <w:rPr>
          <w:rFonts w:ascii="Arial" w:cs="Arial" w:eastAsia="Arial" w:hAnsi="Arial"/>
          <w:i w:val="false"/>
          <w:iCs w:val="false"/>
          <w:sz w:val="26"/>
          <w:szCs w:val="26"/>
        </w:rPr>
        <w:t xml:space="preserve">Mark J. Azzopardi</w:t>
      </w:r>
    </w:p>
    <w:p>
      <w:pPr>
        <w:jc w:val="center"/>
      </w:pPr>
      <w:r>
        <w:rPr>
          <w:rFonts w:ascii="Arial" w:cs="Arial" w:eastAsia="Arial" w:hAnsi="Arial"/>
          <w:i w:val="false"/>
          <w:iCs w:val="false"/>
          <w:sz w:val="24"/>
          <w:szCs w:val="24"/>
        </w:rPr>
        <w:t xml:space="preserve">2026</w:t>
      </w:r>
    </w:p>
    <w:p>
      <w:r>
        <w:t xml:space="preserve"/>
      </w:r>
    </w:p>
    <w:p>
      <w:r>
        <w:t xml:space="preserve"/>
      </w:r>
    </w:p>
    <w:p>
      <w:pPr>
        <w:pBdr>
          <w:left w:val="single" w:color="4A90D9" w:sz="6" w:space="12"/>
        </w:pBdr>
        <w:spacing w:after="160" w:before="160"/>
        <w:ind w:left="720" w:right="720"/>
      </w:pPr>
      <w:r>
        <w:rPr>
          <w:rFonts w:ascii="Arial" w:cs="Arial" w:eastAsia="Arial" w:hAnsi="Arial"/>
          <w:i/>
          <w:iCs/>
          <w:color w:val="333333"/>
          <w:sz w:val="24"/>
          <w:szCs w:val="24"/>
        </w:rPr>
        <w:t xml:space="preserve">Reality is a Mobius surface. Energy does not begin or end — it inverts. Consciousness does not die — it inverts. Universes do not end — they invert. The spiral is the motion. The Mobius is the shape. And the twist — that single point where outside becomes inside — is what we have always called: Creation.</w:t>
      </w:r>
    </w:p>
    <w:p>
      <w:r>
        <w:t xml:space="preserve"/>
      </w:r>
    </w:p>
    <w:p>
      <w:r>
        <w:t xml:space="preserve"/>
      </w:r>
    </w:p>
    <w:p>
      <w:r>
        <w:t xml:space="preserve"/>
      </w:r>
    </w:p>
    <w:p>
      <w:pPr>
        <w:pBdr>
          <w:bottom w:val="single" w:color="4A90D9" w:sz="4" w:space="1"/>
        </w:pBdr>
        <w:spacing w:after="200" w:before="200"/>
      </w:pPr>
      <w:r>
        <w:t xml:space="preserve"/>
      </w:r>
    </w:p>
    <w:p>
      <w:r>
        <w:t xml:space="preserve"/>
      </w:r>
    </w:p>
    <w:p>
      <w:pPr>
        <w:pStyle w:val="Heading1"/>
      </w:pPr>
      <w:r>
        <w:rPr>
          <w:rFonts w:ascii="Arial" w:cs="Arial" w:eastAsia="Arial" w:hAnsi="Arial"/>
          <w:b/>
          <w:bCs/>
          <w:color w:val="1A1A2E"/>
          <w:sz w:val="32"/>
          <w:szCs w:val="32"/>
        </w:rPr>
        <w:t xml:space="preserve">Preface: Where This Began</w:t>
      </w:r>
    </w:p>
    <w:p>
      <w:pPr>
        <w:spacing w:after="120"/>
      </w:pPr>
      <w:r>
        <w:rPr>
          <w:rFonts w:ascii="Arial" w:cs="Arial" w:eastAsia="Arial" w:hAnsi="Arial"/>
          <w:i w:val="false"/>
          <w:iCs w:val="false"/>
          <w:sz w:val="24"/>
          <w:szCs w:val="24"/>
        </w:rPr>
        <w:t xml:space="preserve">This framework did not begin with equations or academic study. It began with a single human question: what am I, and what happens when I die?</w:t>
      </w:r>
    </w:p>
    <w:p>
      <w:pPr>
        <w:spacing w:after="120"/>
      </w:pPr>
      <w:r>
        <w:rPr>
          <w:rFonts w:ascii="Arial" w:cs="Arial" w:eastAsia="Arial" w:hAnsi="Arial"/>
          <w:i w:val="false"/>
          <w:iCs w:val="false"/>
          <w:sz w:val="24"/>
          <w:szCs w:val="24"/>
        </w:rPr>
        <w:t xml:space="preserve">From that question, a chain of reasoning emerged. The soul as energy. Energy as the connective tissue between all living things. The Earth as a sentient system cycling energy through its creatures. The Sun as something more than fire — a gestating body, stabilised by its planets, waiting to become something greater.</w:t>
      </w:r>
    </w:p>
    <w:p>
      <w:pPr>
        <w:spacing w:after="120"/>
      </w:pPr>
      <w:r>
        <w:rPr>
          <w:rFonts w:ascii="Arial" w:cs="Arial" w:eastAsia="Arial" w:hAnsi="Arial"/>
          <w:i w:val="false"/>
          <w:iCs w:val="false"/>
          <w:sz w:val="24"/>
          <w:szCs w:val="24"/>
        </w:rPr>
        <w:t xml:space="preserve">Each idea scaled upward naturally, from the personal to the planetary to the cosmic. The framework presented here is the result of following that chain of reasoning wherever it led — without the constraints of formal education, and without the permission of existing institutions.</w:t>
      </w:r>
    </w:p>
    <w:p>
      <w:pPr>
        <w:spacing w:after="120"/>
      </w:pPr>
      <w:r>
        <w:rPr>
          <w:rFonts w:ascii="Arial" w:cs="Arial" w:eastAsia="Arial" w:hAnsi="Arial"/>
          <w:i w:val="false"/>
          <w:iCs w:val="false"/>
          <w:sz w:val="24"/>
          <w:szCs w:val="24"/>
        </w:rPr>
        <w:t xml:space="preserve">It is offered not as final truth, but as a coherent and evolving model of reality.</w:t>
      </w:r>
    </w:p>
    <w:p>
      <w:pPr>
        <w:pBdr>
          <w:bottom w:val="single" w:color="4A90D9" w:sz="4" w:space="1"/>
        </w:pBdr>
        <w:spacing w:after="200" w:before="200"/>
      </w:pPr>
      <w:r>
        <w:t xml:space="preserve"/>
      </w:r>
    </w:p>
    <w:p>
      <w:r>
        <w:t xml:space="preserve"/>
      </w:r>
    </w:p>
    <w:p>
      <w:pPr>
        <w:jc w:val="center"/>
      </w:pPr>
      <w:r>
        <w:rPr>
          <w:rFonts w:ascii="Arial" w:cs="Arial" w:eastAsia="Arial" w:hAnsi="Arial"/>
          <w:b/>
          <w:bCs/>
          <w:sz w:val="32"/>
          <w:szCs w:val="32"/>
        </w:rPr>
        <w:t xml:space="preserve">PART ONE</w:t>
      </w:r>
    </w:p>
    <w:p>
      <w:pPr>
        <w:jc w:val="center"/>
      </w:pPr>
      <w:r>
        <w:rPr>
          <w:rFonts w:ascii="Arial" w:cs="Arial" w:eastAsia="Arial" w:hAnsi="Arial"/>
          <w:b/>
          <w:bCs/>
          <w:sz w:val="28"/>
          <w:szCs w:val="28"/>
        </w:rPr>
        <w:t xml:space="preserve">The Temporal Evolutionary Cosmogenesis Manifesto</w:t>
      </w:r>
    </w:p>
    <w:p>
      <w:r>
        <w:t xml:space="preserve"/>
      </w:r>
    </w:p>
    <w:p>
      <w:pPr>
        <w:pStyle w:val="Heading1"/>
      </w:pPr>
      <w:r>
        <w:rPr>
          <w:rFonts w:ascii="Arial" w:cs="Arial" w:eastAsia="Arial" w:hAnsi="Arial"/>
          <w:b/>
          <w:bCs/>
          <w:color w:val="1A1A2E"/>
          <w:sz w:val="32"/>
          <w:szCs w:val="32"/>
        </w:rPr>
        <w:t xml:space="preserve">I. The Premise</w:t>
      </w:r>
    </w:p>
    <w:p>
      <w:pPr>
        <w:spacing w:after="120"/>
      </w:pPr>
      <w:r>
        <w:rPr>
          <w:rFonts w:ascii="Arial" w:cs="Arial" w:eastAsia="Arial" w:hAnsi="Arial"/>
          <w:i w:val="false"/>
          <w:iCs w:val="false"/>
          <w:sz w:val="24"/>
          <w:szCs w:val="24"/>
        </w:rPr>
        <w:t xml:space="preserve">We do not exist in a random universe.</w:t>
      </w:r>
    </w:p>
    <w:p>
      <w:pPr>
        <w:spacing w:after="120"/>
      </w:pPr>
      <w:r>
        <w:rPr>
          <w:rFonts w:ascii="Arial" w:cs="Arial" w:eastAsia="Arial" w:hAnsi="Arial"/>
          <w:i w:val="false"/>
          <w:iCs w:val="false"/>
          <w:sz w:val="24"/>
          <w:szCs w:val="24"/>
        </w:rPr>
        <w:t xml:space="preserve">We exist within a system — alive, evolving, and recursive.</w:t>
      </w:r>
    </w:p>
    <w:p>
      <w:pPr>
        <w:spacing w:after="120"/>
      </w:pPr>
      <w:r>
        <w:rPr>
          <w:rFonts w:ascii="Arial" w:cs="Arial" w:eastAsia="Arial" w:hAnsi="Arial"/>
          <w:i w:val="false"/>
          <w:iCs w:val="false"/>
          <w:sz w:val="24"/>
          <w:szCs w:val="24"/>
        </w:rPr>
        <w:t xml:space="preserve">Time is not passive.</w:t>
      </w:r>
    </w:p>
    <w:p>
      <w:pPr>
        <w:spacing w:after="120"/>
      </w:pPr>
      <w:r>
        <w:rPr>
          <w:rFonts w:ascii="Arial" w:cs="Arial" w:eastAsia="Arial" w:hAnsi="Arial"/>
          <w:i w:val="false"/>
          <w:iCs w:val="false"/>
          <w:sz w:val="24"/>
          <w:szCs w:val="24"/>
        </w:rPr>
        <w:t xml:space="preserve">Energy is not meaningless.</w:t>
      </w:r>
    </w:p>
    <w:p>
      <w:pPr>
        <w:spacing w:after="120"/>
      </w:pPr>
      <w:r>
        <w:rPr>
          <w:rFonts w:ascii="Arial" w:cs="Arial" w:eastAsia="Arial" w:hAnsi="Arial"/>
          <w:i w:val="false"/>
          <w:iCs w:val="false"/>
          <w:sz w:val="24"/>
          <w:szCs w:val="24"/>
        </w:rPr>
        <w:t xml:space="preserve">Consciousness is not accidental.</w:t>
      </w:r>
    </w:p>
    <w:p>
      <w:pPr>
        <w:spacing w:after="120"/>
      </w:pPr>
      <w:r>
        <w:rPr>
          <w:rFonts w:ascii="Arial" w:cs="Arial" w:eastAsia="Arial" w:hAnsi="Arial"/>
          <w:i w:val="false"/>
          <w:iCs w:val="false"/>
          <w:sz w:val="24"/>
          <w:szCs w:val="24"/>
        </w:rPr>
        <w:t xml:space="preserve">Everything is part of a cycle.</w:t>
      </w:r>
    </w:p>
    <w:p>
      <w:pPr>
        <w:spacing w:after="120"/>
      </w:pPr>
      <w:r>
        <w:rPr>
          <w:rFonts w:ascii="Arial" w:cs="Arial" w:eastAsia="Arial" w:hAnsi="Arial"/>
          <w:i w:val="false"/>
          <w:iCs w:val="false"/>
          <w:sz w:val="24"/>
          <w:szCs w:val="24"/>
        </w:rPr>
        <w:t xml:space="preserve">And that cycle has a shape.</w:t>
      </w:r>
    </w:p>
    <w:p>
      <w:pPr>
        <w:spacing w:after="120"/>
      </w:pPr>
      <w:r>
        <w:rPr>
          <w:rFonts w:ascii="Arial" w:cs="Arial" w:eastAsia="Arial" w:hAnsi="Arial"/>
          <w:i w:val="false"/>
          <w:iCs w:val="false"/>
          <w:sz w:val="24"/>
          <w:szCs w:val="24"/>
        </w:rPr>
        <w:t xml:space="preserve">It is not a circle. It is not a straight line.</w:t>
      </w:r>
    </w:p>
    <w:p>
      <w:pPr>
        <w:spacing w:after="120"/>
      </w:pPr>
      <w:r>
        <w:rPr>
          <w:rFonts w:ascii="Arial" w:cs="Arial" w:eastAsia="Arial" w:hAnsi="Arial"/>
          <w:i w:val="false"/>
          <w:iCs w:val="false"/>
          <w:sz w:val="24"/>
          <w:szCs w:val="24"/>
        </w:rPr>
        <w:t xml:space="preserve">It is a Mobius strip — one continuous surface with no beginning and no end, only a twist at the point where everything inverts and continues.</w:t>
      </w:r>
    </w:p>
    <w:p>
      <w:r>
        <w:t xml:space="preserve"/>
      </w:r>
    </w:p>
    <w:p>
      <w:pPr>
        <w:pStyle w:val="Heading1"/>
      </w:pPr>
      <w:r>
        <w:rPr>
          <w:rFonts w:ascii="Arial" w:cs="Arial" w:eastAsia="Arial" w:hAnsi="Arial"/>
          <w:b/>
          <w:bCs/>
          <w:color w:val="1A1A2E"/>
          <w:sz w:val="32"/>
          <w:szCs w:val="32"/>
        </w:rPr>
        <w:t xml:space="preserve">II. The Nature of Reality</w:t>
      </w:r>
    </w:p>
    <w:p>
      <w:pPr>
        <w:spacing w:after="120"/>
      </w:pPr>
      <w:r>
        <w:rPr>
          <w:rFonts w:ascii="Arial" w:cs="Arial" w:eastAsia="Arial" w:hAnsi="Arial"/>
          <w:i w:val="false"/>
          <w:iCs w:val="false"/>
          <w:sz w:val="24"/>
          <w:szCs w:val="24"/>
        </w:rPr>
        <w:t xml:space="preserve">Reality is built on three fundamental forces:</w:t>
      </w:r>
    </w:p>
    <w:p>
      <w:pPr>
        <w:pStyle w:val="ListParagraph"/>
        <w:numPr>
          <w:ilvl w:val="0"/>
          <w:numId w:val="2"/>
        </w:numPr>
      </w:pPr>
      <w:r>
        <w:rPr>
          <w:rFonts w:ascii="Arial" w:cs="Arial" w:eastAsia="Arial" w:hAnsi="Arial"/>
          <w:sz w:val="24"/>
          <w:szCs w:val="24"/>
        </w:rPr>
        <w:t xml:space="preserve">Time — the driver of change</w:t>
      </w:r>
    </w:p>
    <w:p>
      <w:pPr>
        <w:pStyle w:val="ListParagraph"/>
        <w:numPr>
          <w:ilvl w:val="0"/>
          <w:numId w:val="2"/>
        </w:numPr>
      </w:pPr>
      <w:r>
        <w:rPr>
          <w:rFonts w:ascii="Arial" w:cs="Arial" w:eastAsia="Arial" w:hAnsi="Arial"/>
          <w:sz w:val="24"/>
          <w:szCs w:val="24"/>
        </w:rPr>
        <w:t xml:space="preserve">Energy — the substance of existence</w:t>
      </w:r>
    </w:p>
    <w:p>
      <w:pPr>
        <w:pStyle w:val="ListParagraph"/>
        <w:numPr>
          <w:ilvl w:val="0"/>
          <w:numId w:val="2"/>
        </w:numPr>
      </w:pPr>
      <w:r>
        <w:rPr>
          <w:rFonts w:ascii="Arial" w:cs="Arial" w:eastAsia="Arial" w:hAnsi="Arial"/>
          <w:sz w:val="24"/>
          <w:szCs w:val="24"/>
        </w:rPr>
        <w:t xml:space="preserve">Consciousness — the interpreter and shaper of both</w:t>
      </w:r>
    </w:p>
    <w:p>
      <w:r>
        <w:t xml:space="preserve"/>
      </w:r>
    </w:p>
    <w:p>
      <w:pPr>
        <w:spacing w:after="120"/>
      </w:pPr>
      <w:r>
        <w:rPr>
          <w:rFonts w:ascii="Arial" w:cs="Arial" w:eastAsia="Arial" w:hAnsi="Arial"/>
          <w:i w:val="false"/>
          <w:iCs w:val="false"/>
          <w:sz w:val="24"/>
          <w:szCs w:val="24"/>
        </w:rPr>
        <w:t xml:space="preserve">Together, they form a self-evolving system that continuously creates, destroys, and recreates itself.</w:t>
      </w:r>
    </w:p>
    <w:p>
      <w:pPr>
        <w:spacing w:after="120"/>
      </w:pPr>
      <w:r>
        <w:rPr>
          <w:rFonts w:ascii="Arial" w:cs="Arial" w:eastAsia="Arial" w:hAnsi="Arial"/>
          <w:i w:val="false"/>
          <w:iCs w:val="false"/>
          <w:sz w:val="24"/>
          <w:szCs w:val="24"/>
        </w:rPr>
        <w:t xml:space="preserve">The universe is not static. It is not final. It is in motion — always becoming something new.</w:t>
      </w:r>
    </w:p>
    <w:p>
      <w:pPr>
        <w:spacing w:after="120"/>
      </w:pPr>
      <w:r>
        <w:rPr>
          <w:rFonts w:ascii="Arial" w:cs="Arial" w:eastAsia="Arial" w:hAnsi="Arial"/>
          <w:i w:val="false"/>
          <w:iCs w:val="false"/>
          <w:sz w:val="24"/>
          <w:szCs w:val="24"/>
        </w:rPr>
        <w:t xml:space="preserve">And its motion has a geometry: the spiral, shaped by the Mobius topology that ensures nothing is ever truly lost.</w:t>
      </w:r>
    </w:p>
    <w:p>
      <w:r>
        <w:t xml:space="preserve"/>
      </w:r>
    </w:p>
    <w:p>
      <w:pPr>
        <w:pStyle w:val="Heading1"/>
      </w:pPr>
      <w:r>
        <w:rPr>
          <w:rFonts w:ascii="Arial" w:cs="Arial" w:eastAsia="Arial" w:hAnsi="Arial"/>
          <w:b/>
          <w:bCs/>
          <w:color w:val="1A1A2E"/>
          <w:sz w:val="32"/>
          <w:szCs w:val="32"/>
        </w:rPr>
        <w:t xml:space="preserve">III. The Cycle of Existence</w:t>
      </w:r>
    </w:p>
    <w:p>
      <w:pPr>
        <w:spacing w:after="120"/>
      </w:pPr>
      <w:r>
        <w:rPr>
          <w:rFonts w:ascii="Arial" w:cs="Arial" w:eastAsia="Arial" w:hAnsi="Arial"/>
          <w:i w:val="false"/>
          <w:iCs w:val="false"/>
          <w:sz w:val="24"/>
          <w:szCs w:val="24"/>
        </w:rPr>
        <w:t xml:space="preserve">All beings are part of a continuous cycle of transformation. This cycle is not a straight line. It is not even a circle. It is a Mobius loop — where what appears as an ending is simply the point where the surface inverts and continues. Death and birth are not opposite ends. They are the same point approached from different directions.</w:t>
      </w:r>
    </w:p>
    <w:p>
      <w:r>
        <w:t xml:space="preserve"/>
      </w:r>
    </w:p>
    <w:p>
      <w:pPr>
        <w:pStyle w:val="Heading2"/>
      </w:pPr>
      <w:r>
        <w:rPr>
          <w:rFonts w:ascii="Arial" w:cs="Arial" w:eastAsia="Arial" w:hAnsi="Arial"/>
          <w:b/>
          <w:bCs/>
          <w:color w:val="16213E"/>
          <w:sz w:val="26"/>
          <w:szCs w:val="26"/>
        </w:rPr>
        <w:t xml:space="preserve">Birth into Life</w:t>
      </w:r>
    </w:p>
    <w:p>
      <w:pPr>
        <w:spacing w:after="120"/>
      </w:pPr>
      <w:r>
        <w:rPr>
          <w:rFonts w:ascii="Arial" w:cs="Arial" w:eastAsia="Arial" w:hAnsi="Arial"/>
          <w:i w:val="false"/>
          <w:iCs w:val="false"/>
          <w:sz w:val="24"/>
          <w:szCs w:val="24"/>
        </w:rPr>
        <w:t xml:space="preserve">We begin as conscious beings within a physical world. This stage is not the beginning, but a continuation — a re-entry onto the same continuous surface from a new position.</w:t>
      </w:r>
    </w:p>
    <w:p>
      <w:r>
        <w:t xml:space="preserve"/>
      </w:r>
    </w:p>
    <w:p>
      <w:pPr>
        <w:pStyle w:val="Heading2"/>
      </w:pPr>
      <w:r>
        <w:rPr>
          <w:rFonts w:ascii="Arial" w:cs="Arial" w:eastAsia="Arial" w:hAnsi="Arial"/>
          <w:b/>
          <w:bCs/>
          <w:color w:val="16213E"/>
          <w:sz w:val="26"/>
          <w:szCs w:val="26"/>
        </w:rPr>
        <w:t xml:space="preserve">The Test of Energy</w:t>
      </w:r>
    </w:p>
    <w:p>
      <w:pPr>
        <w:spacing w:after="120"/>
      </w:pPr>
      <w:r>
        <w:rPr>
          <w:rFonts w:ascii="Arial" w:cs="Arial" w:eastAsia="Arial" w:hAnsi="Arial"/>
          <w:i w:val="false"/>
          <w:iCs w:val="false"/>
          <w:sz w:val="24"/>
          <w:szCs w:val="24"/>
        </w:rPr>
        <w:t xml:space="preserve">Every action shapes our internal state:</w:t>
      </w:r>
    </w:p>
    <w:p>
      <w:pPr>
        <w:pStyle w:val="ListParagraph"/>
        <w:numPr>
          <w:ilvl w:val="0"/>
          <w:numId w:val="2"/>
        </w:numPr>
      </w:pPr>
      <w:r>
        <w:rPr>
          <w:rFonts w:ascii="Arial" w:cs="Arial" w:eastAsia="Arial" w:hAnsi="Arial"/>
          <w:sz w:val="24"/>
          <w:szCs w:val="24"/>
        </w:rPr>
        <w:t xml:space="preserve">Creation, growth, and compassion generate light</w:t>
      </w:r>
    </w:p>
    <w:p>
      <w:pPr>
        <w:pStyle w:val="ListParagraph"/>
        <w:numPr>
          <w:ilvl w:val="0"/>
          <w:numId w:val="2"/>
        </w:numPr>
      </w:pPr>
      <w:r>
        <w:rPr>
          <w:rFonts w:ascii="Arial" w:cs="Arial" w:eastAsia="Arial" w:hAnsi="Arial"/>
          <w:sz w:val="24"/>
          <w:szCs w:val="24"/>
        </w:rPr>
        <w:t xml:space="preserve">Destruction, harm, and corruption generate darkness</w:t>
      </w:r>
    </w:p>
    <w:p>
      <w:r>
        <w:t xml:space="preserve"/>
      </w:r>
    </w:p>
    <w:p>
      <w:pPr>
        <w:pStyle w:val="Heading2"/>
      </w:pPr>
      <w:r>
        <w:rPr>
          <w:rFonts w:ascii="Arial" w:cs="Arial" w:eastAsia="Arial" w:hAnsi="Arial"/>
          <w:b/>
          <w:bCs/>
          <w:color w:val="16213E"/>
          <w:sz w:val="26"/>
          <w:szCs w:val="26"/>
        </w:rPr>
        <w:t xml:space="preserve">Death and Transition</w:t>
      </w:r>
    </w:p>
    <w:p>
      <w:pPr>
        <w:spacing w:after="120"/>
      </w:pPr>
      <w:r>
        <w:rPr>
          <w:rFonts w:ascii="Arial" w:cs="Arial" w:eastAsia="Arial" w:hAnsi="Arial"/>
          <w:i w:val="false"/>
          <w:iCs w:val="false"/>
          <w:sz w:val="24"/>
          <w:szCs w:val="24"/>
        </w:rPr>
        <w:t xml:space="preserve">Death is not an end, but an inversion — the twist point on the Mobius surface where inside becomes outside. When we die, our soul energy returns to the Earth. The Earth processes and passes it to the Sun. The Sun absorbs it into the wider universal energy field where it joins the ongoing cycle of compression and transmission.</w:t>
      </w:r>
    </w:p>
    <w:p>
      <w:pPr>
        <w:pStyle w:val="ListParagraph"/>
        <w:numPr>
          <w:ilvl w:val="0"/>
          <w:numId w:val="2"/>
        </w:numPr>
      </w:pPr>
      <w:r>
        <w:rPr>
          <w:rFonts w:ascii="Arial" w:cs="Arial" w:eastAsia="Arial" w:hAnsi="Arial"/>
          <w:sz w:val="24"/>
          <w:szCs w:val="24"/>
        </w:rPr>
        <w:t xml:space="preserve">Refined energy continues forward</w:t>
      </w:r>
    </w:p>
    <w:p>
      <w:pPr>
        <w:pStyle w:val="ListParagraph"/>
        <w:numPr>
          <w:ilvl w:val="0"/>
          <w:numId w:val="2"/>
        </w:numPr>
      </w:pPr>
      <w:r>
        <w:rPr>
          <w:rFonts w:ascii="Arial" w:cs="Arial" w:eastAsia="Arial" w:hAnsi="Arial"/>
          <w:sz w:val="24"/>
          <w:szCs w:val="24"/>
        </w:rPr>
        <w:t xml:space="preserve">Corrupted energy dissolves into formless existence</w:t>
      </w:r>
    </w:p>
    <w:p>
      <w:r>
        <w:t xml:space="preserve"/>
      </w:r>
    </w:p>
    <w:p>
      <w:pPr>
        <w:pStyle w:val="Heading2"/>
      </w:pPr>
      <w:r>
        <w:rPr>
          <w:rFonts w:ascii="Arial" w:cs="Arial" w:eastAsia="Arial" w:hAnsi="Arial"/>
          <w:b/>
          <w:bCs/>
          <w:color w:val="16213E"/>
          <w:sz w:val="26"/>
          <w:szCs w:val="26"/>
        </w:rPr>
        <w:t xml:space="preserve">Return and Relearning</w:t>
      </w:r>
    </w:p>
    <w:p>
      <w:pPr>
        <w:spacing w:after="120"/>
      </w:pPr>
      <w:r>
        <w:rPr>
          <w:rFonts w:ascii="Arial" w:cs="Arial" w:eastAsia="Arial" w:hAnsi="Arial"/>
          <w:i w:val="false"/>
          <w:iCs w:val="false"/>
          <w:sz w:val="24"/>
          <w:szCs w:val="24"/>
        </w:rPr>
        <w:t xml:space="preserve">Consciousness cycles back into life until it reaches a state of clarity and balance — not because it is punished, but because the surface continues, and it is still travelling along it.</w:t>
      </w:r>
    </w:p>
    <w:p>
      <w:r>
        <w:t xml:space="preserve"/>
      </w:r>
    </w:p>
    <w:p>
      <w:pPr>
        <w:pStyle w:val="Heading1"/>
      </w:pPr>
      <w:r>
        <w:rPr>
          <w:rFonts w:ascii="Arial" w:cs="Arial" w:eastAsia="Arial" w:hAnsi="Arial"/>
          <w:b/>
          <w:bCs/>
          <w:color w:val="1A1A2E"/>
          <w:sz w:val="32"/>
          <w:szCs w:val="32"/>
        </w:rPr>
        <w:t xml:space="preserve">IV. Ascension Through Forms</w:t>
      </w:r>
    </w:p>
    <w:p>
      <w:pPr>
        <w:spacing w:after="120"/>
      </w:pPr>
      <w:r>
        <w:rPr>
          <w:rFonts w:ascii="Arial" w:cs="Arial" w:eastAsia="Arial" w:hAnsi="Arial"/>
          <w:i w:val="false"/>
          <w:iCs w:val="false"/>
          <w:sz w:val="24"/>
          <w:szCs w:val="24"/>
        </w:rPr>
        <w:t xml:space="preserve">Existence is not limited to one form. As consciousness evolves, it progresses through stages:</w:t>
      </w:r>
    </w:p>
    <w:p>
      <w:pPr>
        <w:pBdr>
          <w:left w:val="single" w:color="4A90D9" w:sz="6" w:space="12"/>
        </w:pBdr>
        <w:spacing w:after="160" w:before="160"/>
        <w:ind w:left="720" w:right="720"/>
      </w:pPr>
      <w:r>
        <w:rPr>
          <w:rFonts w:ascii="Arial" w:cs="Arial" w:eastAsia="Arial" w:hAnsi="Arial"/>
          <w:i/>
          <w:iCs/>
          <w:color w:val="333333"/>
          <w:sz w:val="24"/>
          <w:szCs w:val="24"/>
        </w:rPr>
        <w:t xml:space="preserve">Lifeform → Conscious Being → Planetary Force → Stellar Creator</w:t>
      </w:r>
    </w:p>
    <w:p>
      <w:pPr>
        <w:spacing w:after="120"/>
      </w:pPr>
      <w:r>
        <w:rPr>
          <w:rFonts w:ascii="Arial" w:cs="Arial" w:eastAsia="Arial" w:hAnsi="Arial"/>
          <w:i w:val="false"/>
          <w:iCs w:val="false"/>
          <w:sz w:val="24"/>
          <w:szCs w:val="24"/>
        </w:rPr>
        <w:t xml:space="preserve">Planets are not dead matter. Stars are not lifeless fire. They are higher-order expressions of consciousness — beings that create, sustain, and influence life. To become one is not a reward — it is a responsibility.</w:t>
      </w:r>
    </w:p>
    <w:p>
      <w:pPr>
        <w:spacing w:after="120"/>
      </w:pPr>
      <w:r>
        <w:rPr>
          <w:rFonts w:ascii="Arial" w:cs="Arial" w:eastAsia="Arial" w:hAnsi="Arial"/>
          <w:i w:val="false"/>
          <w:iCs w:val="false"/>
          <w:sz w:val="24"/>
          <w:szCs w:val="24"/>
        </w:rPr>
        <w:t xml:space="preserve">The Sun itself is in a developmental stage — gestating, stabilised by its planetary system, growing toward the threshold where it will collapse and invert into something greater. The planets are not incidental. They are the support structure. Each one that falls away as the Sun grows is a sign of progress — a stabiliser released because the Sun has reached enough gravitational mass to hold itself at that stage without assistance. The gas giants in particular serve as refuelling thresholds — massive gravitational anchors that hold the system stable during critical developmental phases.</w:t>
      </w:r>
    </w:p>
    <w:p>
      <w:r>
        <w:t xml:space="preserve"/>
      </w:r>
    </w:p>
    <w:p>
      <w:pPr>
        <w:pStyle w:val="Heading1"/>
      </w:pPr>
      <w:r>
        <w:rPr>
          <w:rFonts w:ascii="Arial" w:cs="Arial" w:eastAsia="Arial" w:hAnsi="Arial"/>
          <w:b/>
          <w:bCs/>
          <w:color w:val="1A1A2E"/>
          <w:sz w:val="32"/>
          <w:szCs w:val="32"/>
        </w:rPr>
        <w:t xml:space="preserve">V. The Energy Feed Loop</w:t>
      </w:r>
    </w:p>
    <w:p>
      <w:pPr>
        <w:spacing w:after="120"/>
      </w:pPr>
      <w:r>
        <w:rPr>
          <w:rFonts w:ascii="Arial" w:cs="Arial" w:eastAsia="Arial" w:hAnsi="Arial"/>
          <w:i w:val="false"/>
          <w:iCs w:val="false"/>
          <w:sz w:val="24"/>
          <w:szCs w:val="24"/>
        </w:rPr>
        <w:t xml:space="preserve">The energy circuit between humans, Earth, Sun, and Universe is not metaphorical. It is a literal closed system with purpose.</w:t>
      </w:r>
    </w:p>
    <w:p>
      <w:pPr>
        <w:pBdr>
          <w:left w:val="single" w:color="4A90D9" w:sz="6" w:space="12"/>
        </w:pBdr>
        <w:spacing w:after="160" w:before="160"/>
        <w:ind w:left="720" w:right="720"/>
      </w:pPr>
      <w:r>
        <w:rPr>
          <w:rFonts w:ascii="Arial" w:cs="Arial" w:eastAsia="Arial" w:hAnsi="Arial"/>
          <w:i/>
          <w:iCs/>
          <w:color w:val="333333"/>
          <w:sz w:val="24"/>
          <w:szCs w:val="24"/>
        </w:rPr>
        <w:t xml:space="preserve">Human → Earth → Star → Universe → Return</w:t>
      </w:r>
    </w:p>
    <w:p>
      <w:pPr>
        <w:spacing w:after="120"/>
      </w:pPr>
      <w:r>
        <w:rPr>
          <w:rFonts w:ascii="Arial" w:cs="Arial" w:eastAsia="Arial" w:hAnsi="Arial"/>
          <w:i w:val="false"/>
          <w:iCs w:val="false"/>
          <w:sz w:val="24"/>
          <w:szCs w:val="24"/>
        </w:rPr>
        <w:t xml:space="preserve">We are not separate from the system — we are the energy generators within it. We live, we generate conscious energy, we return it to the Earth through death and through living. The Earth processes and channels it to the Sun through geological and electromagnetic cycles. The Sun returns energy to us in the form of light — and specifically through the Vitamin D synthesis mechanism, which as this framework proposes, is far more significant than conventional biology recognises.</w:t>
      </w:r>
    </w:p>
    <w:p>
      <w:pPr>
        <w:spacing w:after="120"/>
      </w:pPr>
      <w:r>
        <w:rPr>
          <w:rFonts w:ascii="Arial" w:cs="Arial" w:eastAsia="Arial" w:hAnsi="Arial"/>
          <w:i w:val="false"/>
          <w:iCs w:val="false"/>
          <w:sz w:val="24"/>
          <w:szCs w:val="24"/>
        </w:rPr>
        <w:t xml:space="preserve">What we give returns. What we build shapes what comes next. The loop is not metaphorical. It is structural.</w:t>
      </w:r>
    </w:p>
    <w:p>
      <w:r>
        <w:t xml:space="preserve"/>
      </w:r>
    </w:p>
    <w:p>
      <w:pPr>
        <w:pStyle w:val="Heading1"/>
      </w:pPr>
      <w:r>
        <w:rPr>
          <w:rFonts w:ascii="Arial" w:cs="Arial" w:eastAsia="Arial" w:hAnsi="Arial"/>
          <w:b/>
          <w:bCs/>
          <w:color w:val="1A1A2E"/>
          <w:sz w:val="32"/>
          <w:szCs w:val="32"/>
        </w:rPr>
        <w:t xml:space="preserve">VI. The Role of the Universe</w:t>
      </w:r>
    </w:p>
    <w:p>
      <w:pPr>
        <w:spacing w:after="120"/>
      </w:pPr>
      <w:r>
        <w:rPr>
          <w:rFonts w:ascii="Arial" w:cs="Arial" w:eastAsia="Arial" w:hAnsi="Arial"/>
          <w:i w:val="false"/>
          <w:iCs w:val="false"/>
          <w:sz w:val="24"/>
          <w:szCs w:val="24"/>
        </w:rPr>
        <w:t xml:space="preserve">The universe itself is not singular. It expands. It completes its cycle. It collapses. It is reborn.</w:t>
      </w:r>
    </w:p>
    <w:p>
      <w:pPr>
        <w:spacing w:after="120"/>
      </w:pPr>
      <w:r>
        <w:rPr>
          <w:rFonts w:ascii="Arial" w:cs="Arial" w:eastAsia="Arial" w:hAnsi="Arial"/>
          <w:i w:val="false"/>
          <w:iCs w:val="false"/>
          <w:sz w:val="24"/>
          <w:szCs w:val="24"/>
        </w:rPr>
        <w:t xml:space="preserve">But it does not collapse and restart as separate events.</w:t>
      </w:r>
    </w:p>
    <w:p>
      <w:pPr>
        <w:spacing w:after="120"/>
      </w:pPr>
      <w:r>
        <w:rPr>
          <w:rFonts w:ascii="Arial" w:cs="Arial" w:eastAsia="Arial" w:hAnsi="Arial"/>
          <w:i w:val="false"/>
          <w:iCs w:val="false"/>
          <w:sz w:val="24"/>
          <w:szCs w:val="24"/>
        </w:rPr>
        <w:t xml:space="preserve">It inverts.</w:t>
      </w:r>
    </w:p>
    <w:p>
      <w:pPr>
        <w:spacing w:after="120"/>
      </w:pPr>
      <w:r>
        <w:rPr>
          <w:rFonts w:ascii="Arial" w:cs="Arial" w:eastAsia="Arial" w:hAnsi="Arial"/>
          <w:i w:val="false"/>
          <w:iCs w:val="false"/>
          <w:sz w:val="24"/>
          <w:szCs w:val="24"/>
        </w:rPr>
        <w:t xml:space="preserve">Like a Mobius strip it has no true beginning or end — only a continuous surface that appears different depending on where you stand on it. What we call the end of one universe is not a death. It is a twist. The same energy. The same surface. A new perspective. Collapse and creation are not opposites. They are the same point.</w:t>
      </w:r>
    </w:p>
    <w:p>
      <w:pPr>
        <w:spacing w:after="120"/>
      </w:pPr>
      <w:r>
        <w:rPr>
          <w:rFonts w:ascii="Arial" w:cs="Arial" w:eastAsia="Arial" w:hAnsi="Arial"/>
          <w:i w:val="false"/>
          <w:iCs w:val="false"/>
          <w:sz w:val="24"/>
          <w:szCs w:val="24"/>
        </w:rPr>
        <w:t xml:space="preserve">Each cycle produces variation — new structures, new conditions, new possibilities. This is evolution on the largest scale.</w:t>
      </w:r>
    </w:p>
    <w:p>
      <w:r>
        <w:t xml:space="preserve"/>
      </w:r>
    </w:p>
    <w:p>
      <w:pPr>
        <w:pStyle w:val="Heading1"/>
      </w:pPr>
      <w:r>
        <w:rPr>
          <w:rFonts w:ascii="Arial" w:cs="Arial" w:eastAsia="Arial" w:hAnsi="Arial"/>
          <w:b/>
          <w:bCs/>
          <w:color w:val="1A1A2E"/>
          <w:sz w:val="32"/>
          <w:szCs w:val="32"/>
        </w:rPr>
        <w:t xml:space="preserve">VII. The Multiversal Continuum</w:t>
      </w:r>
    </w:p>
    <w:p>
      <w:pPr>
        <w:spacing w:after="120"/>
      </w:pPr>
      <w:r>
        <w:rPr>
          <w:rFonts w:ascii="Arial" w:cs="Arial" w:eastAsia="Arial" w:hAnsi="Arial"/>
          <w:i w:val="false"/>
          <w:iCs w:val="false"/>
          <w:sz w:val="24"/>
          <w:szCs w:val="24"/>
        </w:rPr>
        <w:t xml:space="preserve">There is not one universe, but many. Each one is slightly different, slightly altered — a continuation of what came before, emerging from the inversion point of its predecessor.</w:t>
      </w:r>
    </w:p>
    <w:p>
      <w:pPr>
        <w:spacing w:after="120"/>
      </w:pPr>
      <w:r>
        <w:rPr>
          <w:rFonts w:ascii="Arial" w:cs="Arial" w:eastAsia="Arial" w:hAnsi="Arial"/>
          <w:i w:val="false"/>
          <w:iCs w:val="false"/>
          <w:sz w:val="24"/>
          <w:szCs w:val="24"/>
        </w:rPr>
        <w:t xml:space="preserve">Advanced consciousness does not disappear — it contributes. It becomes part of what gets compressed into the black holes of its universe. It passes through the twist and seeds what comes next. Your consciousness, refined through your life, contributes to the data package that builds the next reality.</w:t>
      </w:r>
    </w:p>
    <w:p>
      <w:r>
        <w:t xml:space="preserve"/>
      </w:r>
    </w:p>
    <w:p>
      <w:pPr>
        <w:pStyle w:val="Heading1"/>
      </w:pPr>
      <w:r>
        <w:rPr>
          <w:rFonts w:ascii="Arial" w:cs="Arial" w:eastAsia="Arial" w:hAnsi="Arial"/>
          <w:b/>
          <w:bCs/>
          <w:color w:val="1A1A2E"/>
          <w:sz w:val="32"/>
          <w:szCs w:val="32"/>
        </w:rPr>
        <w:t xml:space="preserve">VIII. Light and Darkness</w:t>
      </w:r>
    </w:p>
    <w:p>
      <w:pPr>
        <w:spacing w:after="120"/>
      </w:pPr>
      <w:r>
        <w:rPr>
          <w:rFonts w:ascii="Arial" w:cs="Arial" w:eastAsia="Arial" w:hAnsi="Arial"/>
          <w:i w:val="false"/>
          <w:iCs w:val="false"/>
          <w:sz w:val="24"/>
          <w:szCs w:val="24"/>
        </w:rPr>
        <w:t xml:space="preserve">Light and darkness are not enemies. They are states of energy.</w:t>
      </w:r>
    </w:p>
    <w:p>
      <w:pPr>
        <w:pStyle w:val="ListParagraph"/>
        <w:numPr>
          <w:ilvl w:val="0"/>
          <w:numId w:val="2"/>
        </w:numPr>
      </w:pPr>
      <w:r>
        <w:rPr>
          <w:rFonts w:ascii="Arial" w:cs="Arial" w:eastAsia="Arial" w:hAnsi="Arial"/>
          <w:sz w:val="24"/>
          <w:szCs w:val="24"/>
        </w:rPr>
        <w:t xml:space="preserve">Light builds, connects, creates</w:t>
      </w:r>
    </w:p>
    <w:p>
      <w:pPr>
        <w:pStyle w:val="ListParagraph"/>
        <w:numPr>
          <w:ilvl w:val="0"/>
          <w:numId w:val="2"/>
        </w:numPr>
      </w:pPr>
      <w:r>
        <w:rPr>
          <w:rFonts w:ascii="Arial" w:cs="Arial" w:eastAsia="Arial" w:hAnsi="Arial"/>
          <w:sz w:val="24"/>
          <w:szCs w:val="24"/>
        </w:rPr>
        <w:t xml:space="preserve">Darkness consumes, collapses, resets</w:t>
      </w:r>
    </w:p>
    <w:p>
      <w:r>
        <w:t xml:space="preserve"/>
      </w:r>
    </w:p>
    <w:p>
      <w:pPr>
        <w:spacing w:after="120"/>
      </w:pPr>
      <w:r>
        <w:rPr>
          <w:rFonts w:ascii="Arial" w:cs="Arial" w:eastAsia="Arial" w:hAnsi="Arial"/>
          <w:i w:val="false"/>
          <w:iCs w:val="false"/>
          <w:sz w:val="24"/>
          <w:szCs w:val="24"/>
        </w:rPr>
        <w:t xml:space="preserve">Both are necessary — but imbalance leads to decay. The goal is not purity. The goal is balance with direction toward creation. On the Mobius surface, light and darkness are not opposite sides — they are the same surface, seen from different positions.</w:t>
      </w:r>
    </w:p>
    <w:p>
      <w:r>
        <w:t xml:space="preserve"/>
      </w:r>
    </w:p>
    <w:p>
      <w:pPr>
        <w:pStyle w:val="Heading1"/>
      </w:pPr>
      <w:r>
        <w:rPr>
          <w:rFonts w:ascii="Arial" w:cs="Arial" w:eastAsia="Arial" w:hAnsi="Arial"/>
          <w:b/>
          <w:bCs/>
          <w:color w:val="1A1A2E"/>
          <w:sz w:val="32"/>
          <w:szCs w:val="32"/>
        </w:rPr>
        <w:t xml:space="preserve">IX. Humanity's Position</w:t>
      </w:r>
    </w:p>
    <w:p>
      <w:pPr>
        <w:spacing w:after="120"/>
      </w:pPr>
      <w:r>
        <w:rPr>
          <w:rFonts w:ascii="Arial" w:cs="Arial" w:eastAsia="Arial" w:hAnsi="Arial"/>
          <w:i w:val="false"/>
          <w:iCs w:val="false"/>
          <w:sz w:val="24"/>
          <w:szCs w:val="24"/>
        </w:rPr>
        <w:t xml:space="preserve">We are not insignificant. We are in a developmental stage. We are:</w:t>
      </w:r>
    </w:p>
    <w:p>
      <w:pPr>
        <w:pStyle w:val="ListParagraph"/>
        <w:numPr>
          <w:ilvl w:val="0"/>
          <w:numId w:val="2"/>
        </w:numPr>
      </w:pPr>
      <w:r>
        <w:rPr>
          <w:rFonts w:ascii="Arial" w:cs="Arial" w:eastAsia="Arial" w:hAnsi="Arial"/>
          <w:sz w:val="24"/>
          <w:szCs w:val="24"/>
        </w:rPr>
        <w:t xml:space="preserve">Learning to create</w:t>
      </w:r>
    </w:p>
    <w:p>
      <w:pPr>
        <w:pStyle w:val="ListParagraph"/>
        <w:numPr>
          <w:ilvl w:val="0"/>
          <w:numId w:val="2"/>
        </w:numPr>
      </w:pPr>
      <w:r>
        <w:rPr>
          <w:rFonts w:ascii="Arial" w:cs="Arial" w:eastAsia="Arial" w:hAnsi="Arial"/>
          <w:sz w:val="24"/>
          <w:szCs w:val="24"/>
        </w:rPr>
        <w:t xml:space="preserve">Learning to destroy</w:t>
      </w:r>
    </w:p>
    <w:p>
      <w:pPr>
        <w:pStyle w:val="ListParagraph"/>
        <w:numPr>
          <w:ilvl w:val="0"/>
          <w:numId w:val="2"/>
        </w:numPr>
      </w:pPr>
      <w:r>
        <w:rPr>
          <w:rFonts w:ascii="Arial" w:cs="Arial" w:eastAsia="Arial" w:hAnsi="Arial"/>
          <w:sz w:val="24"/>
          <w:szCs w:val="24"/>
        </w:rPr>
        <w:t xml:space="preserve">Learning to choose</w:t>
      </w:r>
    </w:p>
    <w:p>
      <w:r>
        <w:t xml:space="preserve"/>
      </w:r>
    </w:p>
    <w:p>
      <w:pPr>
        <w:spacing w:after="120"/>
      </w:pPr>
      <w:r>
        <w:rPr>
          <w:rFonts w:ascii="Arial" w:cs="Arial" w:eastAsia="Arial" w:hAnsi="Arial"/>
          <w:i w:val="false"/>
          <w:iCs w:val="false"/>
          <w:sz w:val="24"/>
          <w:szCs w:val="24"/>
        </w:rPr>
        <w:t xml:space="preserve">Our systems — social, economic, and ideological — can either support growth and clarity, or distort and corrupt energy. The responsibility lies with us.</w:t>
      </w:r>
    </w:p>
    <w:p>
      <w:r>
        <w:t xml:space="preserve"/>
      </w:r>
    </w:p>
    <w:p>
      <w:pPr>
        <w:pStyle w:val="Heading1"/>
      </w:pPr>
      <w:r>
        <w:rPr>
          <w:rFonts w:ascii="Arial" w:cs="Arial" w:eastAsia="Arial" w:hAnsi="Arial"/>
          <w:b/>
          <w:bCs/>
          <w:color w:val="1A1A2E"/>
          <w:sz w:val="32"/>
          <w:szCs w:val="32"/>
        </w:rPr>
        <w:t xml:space="preserve">X. The Purpose</w:t>
      </w:r>
    </w:p>
    <w:p>
      <w:pPr>
        <w:spacing w:after="120"/>
      </w:pPr>
      <w:r>
        <w:rPr>
          <w:rFonts w:ascii="Arial" w:cs="Arial" w:eastAsia="Arial" w:hAnsi="Arial"/>
          <w:i w:val="false"/>
          <w:iCs w:val="false"/>
          <w:sz w:val="24"/>
          <w:szCs w:val="24"/>
        </w:rPr>
        <w:t xml:space="preserve">The purpose of existence is not survival alone. It is:</w:t>
      </w:r>
    </w:p>
    <w:p>
      <w:pPr>
        <w:pStyle w:val="ListParagraph"/>
        <w:numPr>
          <w:ilvl w:val="0"/>
          <w:numId w:val="2"/>
        </w:numPr>
      </w:pPr>
      <w:r>
        <w:rPr>
          <w:rFonts w:ascii="Arial" w:cs="Arial" w:eastAsia="Arial" w:hAnsi="Arial"/>
          <w:sz w:val="24"/>
          <w:szCs w:val="24"/>
        </w:rPr>
        <w:t xml:space="preserve">To refine consciousness</w:t>
      </w:r>
    </w:p>
    <w:p>
      <w:pPr>
        <w:pStyle w:val="ListParagraph"/>
        <w:numPr>
          <w:ilvl w:val="0"/>
          <w:numId w:val="2"/>
        </w:numPr>
      </w:pPr>
      <w:r>
        <w:rPr>
          <w:rFonts w:ascii="Arial" w:cs="Arial" w:eastAsia="Arial" w:hAnsi="Arial"/>
          <w:sz w:val="24"/>
          <w:szCs w:val="24"/>
        </w:rPr>
        <w:t xml:space="preserve">To create more than we destroy</w:t>
      </w:r>
    </w:p>
    <w:p>
      <w:pPr>
        <w:pStyle w:val="ListParagraph"/>
        <w:numPr>
          <w:ilvl w:val="0"/>
          <w:numId w:val="2"/>
        </w:numPr>
      </w:pPr>
      <w:r>
        <w:rPr>
          <w:rFonts w:ascii="Arial" w:cs="Arial" w:eastAsia="Arial" w:hAnsi="Arial"/>
          <w:sz w:val="24"/>
          <w:szCs w:val="24"/>
        </w:rPr>
        <w:t xml:space="preserve">To contribute to the continuation of the system</w:t>
      </w:r>
    </w:p>
    <w:p>
      <w:r>
        <w:t xml:space="preserve"/>
      </w:r>
    </w:p>
    <w:p>
      <w:pPr>
        <w:spacing w:after="120"/>
      </w:pPr>
      <w:r>
        <w:rPr>
          <w:rFonts w:ascii="Arial" w:cs="Arial" w:eastAsia="Arial" w:hAnsi="Arial"/>
          <w:i w:val="false"/>
          <w:iCs w:val="false"/>
          <w:sz w:val="24"/>
          <w:szCs w:val="24"/>
        </w:rPr>
        <w:t xml:space="preserve">We are not here by accident. We are part of a process that leads to creation itself.</w:t>
      </w:r>
    </w:p>
    <w:p>
      <w:r>
        <w:t xml:space="preserve"/>
      </w:r>
    </w:p>
    <w:p>
      <w:pPr>
        <w:pStyle w:val="Heading1"/>
      </w:pPr>
      <w:r>
        <w:rPr>
          <w:rFonts w:ascii="Arial" w:cs="Arial" w:eastAsia="Arial" w:hAnsi="Arial"/>
          <w:b/>
          <w:bCs/>
          <w:color w:val="1A1A2E"/>
          <w:sz w:val="32"/>
          <w:szCs w:val="32"/>
        </w:rPr>
        <w:t xml:space="preserve">XI. The Realization</w:t>
      </w:r>
    </w:p>
    <w:p>
      <w:pPr>
        <w:spacing w:after="120"/>
      </w:pPr>
      <w:r>
        <w:rPr>
          <w:rFonts w:ascii="Arial" w:cs="Arial" w:eastAsia="Arial" w:hAnsi="Arial"/>
          <w:i w:val="false"/>
          <w:iCs w:val="false"/>
          <w:sz w:val="24"/>
          <w:szCs w:val="24"/>
        </w:rPr>
        <w:t xml:space="preserve">The universe is not something above us. It is something we are becoming part of. We do not look upward for meaning. We build it.</w:t>
      </w:r>
    </w:p>
    <w:p>
      <w:r>
        <w:t xml:space="preserve"/>
      </w:r>
    </w:p>
    <w:p>
      <w:pPr>
        <w:pStyle w:val="Heading1"/>
      </w:pPr>
      <w:r>
        <w:rPr>
          <w:rFonts w:ascii="Arial" w:cs="Arial" w:eastAsia="Arial" w:hAnsi="Arial"/>
          <w:b/>
          <w:bCs/>
          <w:color w:val="1A1A2E"/>
          <w:sz w:val="32"/>
          <w:szCs w:val="32"/>
        </w:rPr>
        <w:t xml:space="preserve">XII. Final Statement</w:t>
      </w:r>
    </w:p>
    <w:p>
      <w:pPr>
        <w:spacing w:after="120"/>
      </w:pPr>
      <w:r>
        <w:rPr>
          <w:rFonts w:ascii="Arial" w:cs="Arial" w:eastAsia="Arial" w:hAnsi="Arial"/>
          <w:i w:val="false"/>
          <w:iCs w:val="false"/>
          <w:sz w:val="24"/>
          <w:szCs w:val="24"/>
        </w:rPr>
        <w:t xml:space="preserve">We are not just living in the universe.</w:t>
      </w:r>
    </w:p>
    <w:p>
      <w:pPr>
        <w:spacing w:after="120"/>
      </w:pPr>
      <w:r>
        <w:rPr>
          <w:rFonts w:ascii="Arial" w:cs="Arial" w:eastAsia="Arial" w:hAnsi="Arial"/>
          <w:i w:val="false"/>
          <w:iCs w:val="false"/>
          <w:sz w:val="24"/>
          <w:szCs w:val="24"/>
        </w:rPr>
        <w:t xml:space="preserve">We are training to become it.</w:t>
      </w:r>
    </w:p>
    <w:p>
      <w:pPr>
        <w:spacing w:after="120"/>
      </w:pPr>
      <w:r>
        <w:rPr>
          <w:rFonts w:ascii="Arial" w:cs="Arial" w:eastAsia="Arial" w:hAnsi="Arial"/>
          <w:i w:val="false"/>
          <w:iCs w:val="false"/>
          <w:sz w:val="24"/>
          <w:szCs w:val="24"/>
        </w:rPr>
        <w:t xml:space="preserve">And what we choose now determines what kind of universe comes next.</w:t>
      </w:r>
    </w:p>
    <w:p>
      <w:pPr>
        <w:spacing w:after="120"/>
      </w:pPr>
      <w:r>
        <w:rPr>
          <w:rFonts w:ascii="Arial" w:cs="Arial" w:eastAsia="Arial" w:hAnsi="Arial"/>
          <w:i w:val="false"/>
          <w:iCs w:val="false"/>
          <w:sz w:val="24"/>
          <w:szCs w:val="24"/>
        </w:rPr>
        <w:t xml:space="preserve">The surface continues. The spiral turns. The twist approaches.</w:t>
      </w:r>
    </w:p>
    <w:p>
      <w:pPr>
        <w:spacing w:after="120"/>
      </w:pPr>
      <w:r>
        <w:rPr>
          <w:rFonts w:ascii="Arial" w:cs="Arial" w:eastAsia="Arial" w:hAnsi="Arial"/>
          <w:i w:val="false"/>
          <w:iCs w:val="false"/>
          <w:sz w:val="24"/>
          <w:szCs w:val="24"/>
        </w:rPr>
        <w:t xml:space="preserve">What we are now is only one side of what we will become.</w:t>
      </w:r>
    </w:p>
    <w:p>
      <w:pPr>
        <w:pBdr>
          <w:bottom w:val="single" w:color="4A90D9" w:sz="4" w:space="1"/>
        </w:pBdr>
        <w:spacing w:after="200" w:before="200"/>
      </w:pPr>
      <w:r>
        <w:t xml:space="preserve"/>
      </w:r>
    </w:p>
    <w:p>
      <w:r>
        <w:t xml:space="preserve"/>
      </w:r>
    </w:p>
    <w:p>
      <w:pPr>
        <w:jc w:val="center"/>
      </w:pPr>
      <w:r>
        <w:rPr>
          <w:rFonts w:ascii="Arial" w:cs="Arial" w:eastAsia="Arial" w:hAnsi="Arial"/>
          <w:b/>
          <w:bCs/>
          <w:sz w:val="32"/>
          <w:szCs w:val="32"/>
        </w:rPr>
        <w:t xml:space="preserve">PART TWO</w:t>
      </w:r>
    </w:p>
    <w:p>
      <w:pPr>
        <w:jc w:val="center"/>
      </w:pPr>
      <w:r>
        <w:rPr>
          <w:rFonts w:ascii="Arial" w:cs="Arial" w:eastAsia="Arial" w:hAnsi="Arial"/>
          <w:b/>
          <w:bCs/>
          <w:sz w:val="28"/>
          <w:szCs w:val="28"/>
        </w:rPr>
        <w:t xml:space="preserve">Spiral Curvature Evolution in an Information-Density Framework</w:t>
      </w:r>
    </w:p>
    <w:p>
      <w:pPr>
        <w:jc w:val="center"/>
      </w:pPr>
      <w:r>
        <w:rPr>
          <w:rFonts w:ascii="Arial" w:cs="Arial" w:eastAsia="Arial" w:hAnsi="Arial"/>
          <w:i/>
          <w:iCs/>
          <w:sz w:val="24"/>
          <w:szCs w:val="24"/>
        </w:rPr>
        <w:t xml:space="preserve">A Dynamic Interpretation of Gravitational Structure</w:t>
      </w:r>
    </w:p>
    <w:p>
      <w:r>
        <w:t xml:space="preserve"/>
      </w:r>
    </w:p>
    <w:p>
      <w:pPr>
        <w:pStyle w:val="Heading1"/>
      </w:pPr>
      <w:r>
        <w:rPr>
          <w:rFonts w:ascii="Arial" w:cs="Arial" w:eastAsia="Arial" w:hAnsi="Arial"/>
          <w:b/>
          <w:bCs/>
          <w:color w:val="1A1A2E"/>
          <w:sz w:val="32"/>
          <w:szCs w:val="32"/>
        </w:rPr>
        <w:t xml:space="preserve">Abstract</w:t>
      </w:r>
    </w:p>
    <w:p>
      <w:pPr>
        <w:spacing w:after="120"/>
      </w:pPr>
      <w:r>
        <w:rPr>
          <w:rFonts w:ascii="Arial" w:cs="Arial" w:eastAsia="Arial" w:hAnsi="Arial"/>
          <w:i w:val="false"/>
          <w:iCs w:val="false"/>
          <w:sz w:val="24"/>
          <w:szCs w:val="24"/>
        </w:rPr>
        <w:t xml:space="preserve">This paper presents an extension to gravitational interpretation within an information-density framework, introducing the concept of Spiral Curvature Evolution. While standard models such as General Relativity describe gravity as curvature of spacetime induced by mass-energy, this work proposes that rotational dynamics impose a spiral and torsional structure onto that curvature, resulting in evolving geometric patterns observable across astrophysical systems.</w:t>
      </w:r>
    </w:p>
    <w:p>
      <w:pPr>
        <w:spacing w:after="120"/>
      </w:pPr>
      <w:r>
        <w:rPr>
          <w:rFonts w:ascii="Arial" w:cs="Arial" w:eastAsia="Arial" w:hAnsi="Arial"/>
          <w:i w:val="false"/>
          <w:iCs w:val="false"/>
          <w:sz w:val="24"/>
          <w:szCs w:val="24"/>
        </w:rPr>
        <w:t xml:space="preserve">The framework further introduces a model of inter-universal information transfer in which white holes and black holes serve distinct directional functions — white holes delivering the building block energy of the previous universe, and black holes compressing refined data for transmission to the next. Dark matter is proposed as the carrier medium of this inter-universal data, with sunlight acting as the biological activation mechanism through which this information integrates with living DNA across generational timescales.</w:t>
      </w:r>
    </w:p>
    <w:p>
      <w:pPr>
        <w:spacing w:after="120"/>
      </w:pPr>
      <w:r>
        <w:rPr>
          <w:rFonts w:ascii="Arial" w:cs="Arial" w:eastAsia="Arial" w:hAnsi="Arial"/>
          <w:i w:val="false"/>
          <w:iCs w:val="false"/>
          <w:sz w:val="24"/>
          <w:szCs w:val="24"/>
        </w:rPr>
        <w:t xml:space="preserve">This approach unifies curvature, motion, consciousness, biological evolution, and large-scale structure formation under a single evolutionary principle.</w:t>
      </w:r>
    </w:p>
    <w:p>
      <w:r>
        <w:t xml:space="preserve"/>
      </w:r>
    </w:p>
    <w:p>
      <w:pPr>
        <w:pStyle w:val="Heading1"/>
      </w:pPr>
      <w:r>
        <w:rPr>
          <w:rFonts w:ascii="Arial" w:cs="Arial" w:eastAsia="Arial" w:hAnsi="Arial"/>
          <w:b/>
          <w:bCs/>
          <w:color w:val="1A1A2E"/>
          <w:sz w:val="32"/>
          <w:szCs w:val="32"/>
        </w:rPr>
        <w:t xml:space="preserve">1. Introduction</w:t>
      </w:r>
    </w:p>
    <w:p>
      <w:pPr>
        <w:spacing w:after="120"/>
      </w:pPr>
      <w:r>
        <w:rPr>
          <w:rFonts w:ascii="Arial" w:cs="Arial" w:eastAsia="Arial" w:hAnsi="Arial"/>
          <w:i w:val="false"/>
          <w:iCs w:val="false"/>
          <w:sz w:val="24"/>
          <w:szCs w:val="24"/>
        </w:rPr>
        <w:t xml:space="preserve">Modern gravitational theory describes spacetime as a geometric manifold whose curvature is determined by the distribution of mass and energy. While highly successful, this interpretation is often treated as locally static or symmetrically idealised.</w:t>
      </w:r>
    </w:p>
    <w:p>
      <w:pPr>
        <w:spacing w:after="120"/>
      </w:pPr>
      <w:r>
        <w:rPr>
          <w:rFonts w:ascii="Arial" w:cs="Arial" w:eastAsia="Arial" w:hAnsi="Arial"/>
          <w:i w:val="false"/>
          <w:iCs w:val="false"/>
          <w:sz w:val="24"/>
          <w:szCs w:val="24"/>
        </w:rPr>
        <w:t xml:space="preserve">However, real astrophysical systems exhibit rotation, energy transfer, structural asymmetry, and time evolution. These characteristics motivate a refined interpretation:</w:t>
      </w:r>
    </w:p>
    <w:p>
      <w:pPr>
        <w:pBdr>
          <w:left w:val="single" w:color="4A90D9" w:sz="6" w:space="12"/>
        </w:pBdr>
        <w:spacing w:after="160" w:before="160"/>
        <w:ind w:left="720" w:right="720"/>
      </w:pPr>
      <w:r>
        <w:rPr>
          <w:rFonts w:ascii="Arial" w:cs="Arial" w:eastAsia="Arial" w:hAnsi="Arial"/>
          <w:i/>
          <w:iCs/>
          <w:color w:val="333333"/>
          <w:sz w:val="24"/>
          <w:szCs w:val="24"/>
        </w:rPr>
        <w:t xml:space="preserve">Gravitational curvature is not only generated by energy density, but continuously reshaped by rotational dynamics, temporal evolution, and Mobius topology.</w:t>
      </w:r>
    </w:p>
    <w:p>
      <w:pPr>
        <w:spacing w:after="120"/>
      </w:pPr>
      <w:r>
        <w:rPr>
          <w:rFonts w:ascii="Arial" w:cs="Arial" w:eastAsia="Arial" w:hAnsi="Arial"/>
          <w:i w:val="false"/>
          <w:iCs w:val="false"/>
          <w:sz w:val="24"/>
          <w:szCs w:val="24"/>
        </w:rPr>
        <w:t xml:space="preserve">Furthermore, the standard model of biological evolution through random mutation does not account for the directional refinement observable across species over deep time. This framework proposes that evolution is not random — it is an update cycle driven by inter-universal information transfer through dark matter.</w:t>
      </w:r>
    </w:p>
    <w:p>
      <w:r>
        <w:t xml:space="preserve"/>
      </w:r>
    </w:p>
    <w:p>
      <w:pPr>
        <w:pStyle w:val="Heading1"/>
      </w:pPr>
      <w:r>
        <w:rPr>
          <w:rFonts w:ascii="Arial" w:cs="Arial" w:eastAsia="Arial" w:hAnsi="Arial"/>
          <w:b/>
          <w:bCs/>
          <w:color w:val="1A1A2E"/>
          <w:sz w:val="32"/>
          <w:szCs w:val="32"/>
        </w:rPr>
        <w:t xml:space="preserve">2. The Inter-Universal Information Transfer Model</w:t>
      </w:r>
    </w:p>
    <w:p>
      <w:pPr>
        <w:spacing w:after="120"/>
      </w:pPr>
      <w:r>
        <w:rPr>
          <w:rFonts w:ascii="Arial" w:cs="Arial" w:eastAsia="Arial" w:hAnsi="Arial"/>
          <w:i w:val="false"/>
          <w:iCs w:val="false"/>
          <w:sz w:val="24"/>
          <w:szCs w:val="24"/>
        </w:rPr>
        <w:t xml:space="preserve">This is the foundational mechanism of the Azzopardi Framework. It describes how information, energy, and evolutionary data flow between successive universes through a structured relay system.</w:t>
      </w:r>
    </w:p>
    <w:p>
      <w:r>
        <w:t xml:space="preserve"/>
      </w:r>
    </w:p>
    <w:p>
      <w:pPr>
        <w:pStyle w:val="Heading2"/>
      </w:pPr>
      <w:r>
        <w:rPr>
          <w:rFonts w:ascii="Arial" w:cs="Arial" w:eastAsia="Arial" w:hAnsi="Arial"/>
          <w:b/>
          <w:bCs/>
          <w:color w:val="16213E"/>
          <w:sz w:val="26"/>
          <w:szCs w:val="26"/>
        </w:rPr>
        <w:t xml:space="preserve">2.1 White Holes — Delivery of Building Blocks</w:t>
      </w:r>
    </w:p>
    <w:p>
      <w:pPr>
        <w:spacing w:after="120"/>
      </w:pPr>
      <w:r>
        <w:rPr>
          <w:rFonts w:ascii="Arial" w:cs="Arial" w:eastAsia="Arial" w:hAnsi="Arial"/>
          <w:i w:val="false"/>
          <w:iCs w:val="false"/>
          <w:sz w:val="24"/>
          <w:szCs w:val="24"/>
        </w:rPr>
        <w:t xml:space="preserve">When the previous universe completed its cycle and collapsed, its black holes did not simply consume everything into nothing. The compression of all matter and energy into singularities created an inversion event — a Mobius twist — at which point those black holes became white holes relative to our universe.</w:t>
      </w:r>
    </w:p>
    <w:p>
      <w:pPr>
        <w:spacing w:after="120"/>
      </w:pPr>
      <w:r>
        <w:rPr>
          <w:rFonts w:ascii="Arial" w:cs="Arial" w:eastAsia="Arial" w:hAnsi="Arial"/>
          <w:i w:val="false"/>
          <w:iCs w:val="false"/>
          <w:sz w:val="24"/>
          <w:szCs w:val="24"/>
        </w:rPr>
        <w:t xml:space="preserve">White holes represent the past arriving into our present. They are the output of the previous universe's final compression, ejecting the raw building block material from which our universe is constructed:</w:t>
      </w:r>
    </w:p>
    <w:p>
      <w:pPr>
        <w:pStyle w:val="ListParagraph"/>
        <w:numPr>
          <w:ilvl w:val="0"/>
          <w:numId w:val="2"/>
        </w:numPr>
      </w:pPr>
      <w:r>
        <w:rPr>
          <w:rFonts w:ascii="Arial" w:cs="Arial" w:eastAsia="Arial" w:hAnsi="Arial"/>
          <w:sz w:val="24"/>
          <w:szCs w:val="24"/>
        </w:rPr>
        <w:t xml:space="preserve">Energy in its fundamental forms</w:t>
      </w:r>
    </w:p>
    <w:p>
      <w:pPr>
        <w:pStyle w:val="ListParagraph"/>
        <w:numPr>
          <w:ilvl w:val="0"/>
          <w:numId w:val="2"/>
        </w:numPr>
      </w:pPr>
      <w:r>
        <w:rPr>
          <w:rFonts w:ascii="Arial" w:cs="Arial" w:eastAsia="Arial" w:hAnsi="Arial"/>
          <w:sz w:val="24"/>
          <w:szCs w:val="24"/>
        </w:rPr>
        <w:t xml:space="preserve">Dust and particle matter</w:t>
      </w:r>
    </w:p>
    <w:p>
      <w:pPr>
        <w:pStyle w:val="ListParagraph"/>
        <w:numPr>
          <w:ilvl w:val="0"/>
          <w:numId w:val="2"/>
        </w:numPr>
      </w:pPr>
      <w:r>
        <w:rPr>
          <w:rFonts w:ascii="Arial" w:cs="Arial" w:eastAsia="Arial" w:hAnsi="Arial"/>
          <w:sz w:val="24"/>
          <w:szCs w:val="24"/>
        </w:rPr>
        <w:t xml:space="preserve">Light</w:t>
      </w:r>
    </w:p>
    <w:p>
      <w:pPr>
        <w:pStyle w:val="ListParagraph"/>
        <w:numPr>
          <w:ilvl w:val="0"/>
          <w:numId w:val="2"/>
        </w:numPr>
      </w:pPr>
      <w:r>
        <w:rPr>
          <w:rFonts w:ascii="Arial" w:cs="Arial" w:eastAsia="Arial" w:hAnsi="Arial"/>
          <w:sz w:val="24"/>
          <w:szCs w:val="24"/>
        </w:rPr>
        <w:t xml:space="preserve">The structural information encoded in the previous universe's physical laws</w:t>
      </w:r>
    </w:p>
    <w:p>
      <w:r>
        <w:t xml:space="preserve"/>
      </w:r>
    </w:p>
    <w:p>
      <w:pPr>
        <w:spacing w:after="120"/>
      </w:pPr>
      <w:r>
        <w:rPr>
          <w:rFonts w:ascii="Arial" w:cs="Arial" w:eastAsia="Arial" w:hAnsi="Arial"/>
          <w:i w:val="false"/>
          <w:iCs w:val="false"/>
          <w:sz w:val="24"/>
          <w:szCs w:val="24"/>
        </w:rPr>
        <w:t xml:space="preserve">Our universe did not emerge from nothing. It was built from the ejected material of what came before. The Big Bang, in this model, is the white hole event — the moment the previous universe's compressed output entered our spacetime and began expanding into structure.</w:t>
      </w:r>
    </w:p>
    <w:p>
      <w:r>
        <w:t xml:space="preserve"/>
      </w:r>
    </w:p>
    <w:p>
      <w:pPr>
        <w:pStyle w:val="Heading2"/>
      </w:pPr>
      <w:r>
        <w:rPr>
          <w:rFonts w:ascii="Arial" w:cs="Arial" w:eastAsia="Arial" w:hAnsi="Arial"/>
          <w:b/>
          <w:bCs/>
          <w:color w:val="16213E"/>
          <w:sz w:val="26"/>
          <w:szCs w:val="26"/>
        </w:rPr>
        <w:t xml:space="preserve">2.2 Black Holes — Compression and Creation of New Data</w:t>
      </w:r>
    </w:p>
    <w:p>
      <w:pPr>
        <w:spacing w:after="120"/>
      </w:pPr>
      <w:r>
        <w:rPr>
          <w:rFonts w:ascii="Arial" w:cs="Arial" w:eastAsia="Arial" w:hAnsi="Arial"/>
          <w:i w:val="false"/>
          <w:iCs w:val="false"/>
          <w:sz w:val="24"/>
          <w:szCs w:val="24"/>
        </w:rPr>
        <w:t xml:space="preserve">While white holes represent our past, black holes in our universe represent our contribution to the future.</w:t>
      </w:r>
    </w:p>
    <w:p>
      <w:pPr>
        <w:spacing w:after="120"/>
      </w:pPr>
      <w:r>
        <w:rPr>
          <w:rFonts w:ascii="Arial" w:cs="Arial" w:eastAsia="Arial" w:hAnsi="Arial"/>
          <w:i w:val="false"/>
          <w:iCs w:val="false"/>
          <w:sz w:val="24"/>
          <w:szCs w:val="24"/>
        </w:rPr>
        <w:t xml:space="preserve">Black holes do not simply destroy information — they refine it. Everything that enters a black hole — matter, energy, light, and critically, the accumulated conscious energy of living beings — is subjected to extreme compression. This compression does not erase information. It distills it.</w:t>
      </w:r>
    </w:p>
    <w:p>
      <w:pPr>
        <w:spacing w:after="120"/>
      </w:pPr>
      <w:r>
        <w:rPr>
          <w:rFonts w:ascii="Arial" w:cs="Arial" w:eastAsia="Arial" w:hAnsi="Arial"/>
          <w:i w:val="false"/>
          <w:iCs w:val="false"/>
          <w:sz w:val="24"/>
          <w:szCs w:val="24"/>
        </w:rPr>
        <w:t xml:space="preserve">The product of this distillation is new refined data — information that did not exist before, created by the compression of everything our universe experienced, learned, and built. This new data is what dark matter actually is.</w:t>
      </w:r>
    </w:p>
    <w:p>
      <w:r>
        <w:t xml:space="preserve"/>
      </w:r>
    </w:p>
    <w:p>
      <w:pPr>
        <w:pBdr>
          <w:left w:val="single" w:color="4A90D9" w:sz="6" w:space="12"/>
        </w:pBdr>
        <w:spacing w:after="160" w:before="160"/>
        <w:ind w:left="720" w:right="720"/>
      </w:pPr>
      <w:r>
        <w:rPr>
          <w:rFonts w:ascii="Arial" w:cs="Arial" w:eastAsia="Arial" w:hAnsi="Arial"/>
          <w:i/>
          <w:iCs/>
          <w:color w:val="333333"/>
          <w:sz w:val="24"/>
          <w:szCs w:val="24"/>
        </w:rPr>
        <w:t xml:space="preserve">Dark matter is not missing matter. It is the refined information output of our own black holes — the data package being prepared for the next universe.</w:t>
      </w:r>
    </w:p>
    <w:p>
      <w:r>
        <w:t xml:space="preserve"/>
      </w:r>
    </w:p>
    <w:p>
      <w:pPr>
        <w:spacing w:after="120"/>
      </w:pPr>
      <w:r>
        <w:rPr>
          <w:rFonts w:ascii="Arial" w:cs="Arial" w:eastAsia="Arial" w:hAnsi="Arial"/>
          <w:i w:val="false"/>
          <w:iCs w:val="false"/>
          <w:sz w:val="24"/>
          <w:szCs w:val="24"/>
        </w:rPr>
        <w:t xml:space="preserve">Inside the black hole, time dilation is extreme. What takes thousands of years to manifest in our universe has already been processed inside the black hole. The compressed universe within has already evolved and continues evolving on its own timeline, running far ahead of ours.</w:t>
      </w:r>
    </w:p>
    <w:p>
      <w:r>
        <w:t xml:space="preserve"/>
      </w:r>
    </w:p>
    <w:p>
      <w:pPr>
        <w:pStyle w:val="Heading2"/>
      </w:pPr>
      <w:r>
        <w:rPr>
          <w:rFonts w:ascii="Arial" w:cs="Arial" w:eastAsia="Arial" w:hAnsi="Arial"/>
          <w:b/>
          <w:bCs/>
          <w:color w:val="16213E"/>
          <w:sz w:val="26"/>
          <w:szCs w:val="26"/>
        </w:rPr>
        <w:t xml:space="preserve">2.3 Dark Matter as the Evolutionary Data Carrier</w:t>
      </w:r>
    </w:p>
    <w:p>
      <w:pPr>
        <w:spacing w:after="120"/>
      </w:pPr>
      <w:r>
        <w:rPr>
          <w:rFonts w:ascii="Arial" w:cs="Arial" w:eastAsia="Arial" w:hAnsi="Arial"/>
          <w:i w:val="false"/>
          <w:iCs w:val="false"/>
          <w:sz w:val="24"/>
          <w:szCs w:val="24"/>
        </w:rPr>
        <w:t xml:space="preserve">The dark matter produced by black hole compression does not disappear. It floats back out into our universe — undetectable by conventional means because it does not interact with the electromagnetic spectrum, but gravitationally present and structurally influential.</w:t>
      </w:r>
    </w:p>
    <w:p>
      <w:pPr>
        <w:spacing w:after="120"/>
      </w:pPr>
      <w:r>
        <w:rPr>
          <w:rFonts w:ascii="Arial" w:cs="Arial" w:eastAsia="Arial" w:hAnsi="Arial"/>
          <w:i w:val="false"/>
          <w:iCs w:val="false"/>
          <w:sz w:val="24"/>
          <w:szCs w:val="24"/>
        </w:rPr>
        <w:t xml:space="preserve">This explains why dark matter has the properties it does:</w:t>
      </w:r>
    </w:p>
    <w:p>
      <w:pPr>
        <w:pStyle w:val="ListParagraph"/>
        <w:numPr>
          <w:ilvl w:val="0"/>
          <w:numId w:val="2"/>
        </w:numPr>
      </w:pPr>
      <w:r>
        <w:rPr>
          <w:rFonts w:ascii="Arial" w:cs="Arial" w:eastAsia="Arial" w:hAnsi="Arial"/>
          <w:sz w:val="24"/>
          <w:szCs w:val="24"/>
        </w:rPr>
        <w:t xml:space="preserve">It cannot be seen — it does not interact with light</w:t>
      </w:r>
    </w:p>
    <w:p>
      <w:pPr>
        <w:pStyle w:val="ListParagraph"/>
        <w:numPr>
          <w:ilvl w:val="0"/>
          <w:numId w:val="2"/>
        </w:numPr>
      </w:pPr>
      <w:r>
        <w:rPr>
          <w:rFonts w:ascii="Arial" w:cs="Arial" w:eastAsia="Arial" w:hAnsi="Arial"/>
          <w:sz w:val="24"/>
          <w:szCs w:val="24"/>
        </w:rPr>
        <w:t xml:space="preserve">It can be detected gravitationally — it has mass and influences structure</w:t>
      </w:r>
    </w:p>
    <w:p>
      <w:pPr>
        <w:pStyle w:val="ListParagraph"/>
        <w:numPr>
          <w:ilvl w:val="0"/>
          <w:numId w:val="2"/>
        </w:numPr>
      </w:pPr>
      <w:r>
        <w:rPr>
          <w:rFonts w:ascii="Arial" w:cs="Arial" w:eastAsia="Arial" w:hAnsi="Arial"/>
          <w:sz w:val="24"/>
          <w:szCs w:val="24"/>
        </w:rPr>
        <w:t xml:space="preserve">It is distributed throughout the universe — it has dispersed from multiple black hole sources</w:t>
      </w:r>
    </w:p>
    <w:p>
      <w:pPr>
        <w:pStyle w:val="ListParagraph"/>
        <w:numPr>
          <w:ilvl w:val="0"/>
          <w:numId w:val="2"/>
        </w:numPr>
      </w:pPr>
      <w:r>
        <w:rPr>
          <w:rFonts w:ascii="Arial" w:cs="Arial" w:eastAsia="Arial" w:hAnsi="Arial"/>
          <w:sz w:val="24"/>
          <w:szCs w:val="24"/>
        </w:rPr>
        <w:t xml:space="preserve">Its distribution influences galactic structure — because it carries the structural information for what comes next</w:t>
      </w:r>
    </w:p>
    <w:p>
      <w:r>
        <w:t xml:space="preserve"/>
      </w:r>
    </w:p>
    <w:p>
      <w:pPr>
        <w:spacing w:after="120"/>
      </w:pPr>
      <w:r>
        <w:rPr>
          <w:rFonts w:ascii="Arial" w:cs="Arial" w:eastAsia="Arial" w:hAnsi="Arial"/>
          <w:i w:val="false"/>
          <w:iCs w:val="false"/>
          <w:sz w:val="24"/>
          <w:szCs w:val="24"/>
        </w:rPr>
        <w:t xml:space="preserve">The dark matter takes thousands of years to disperse through our universe and reach biological systems. This delay is not incidental — it is the update cycle. Evolution does not happen instantly because the data arrives gradually, integrating into biological systems one generation at a time.</w:t>
      </w:r>
    </w:p>
    <w:p>
      <w:r>
        <w:t xml:space="preserve"/>
      </w:r>
    </w:p>
    <w:p>
      <w:pPr>
        <w:pStyle w:val="Heading2"/>
      </w:pPr>
      <w:r>
        <w:rPr>
          <w:rFonts w:ascii="Arial" w:cs="Arial" w:eastAsia="Arial" w:hAnsi="Arial"/>
          <w:b/>
          <w:bCs/>
          <w:color w:val="16213E"/>
          <w:sz w:val="26"/>
          <w:szCs w:val="26"/>
        </w:rPr>
        <w:t xml:space="preserve">2.4 The Activation Mechanism — Sunlight, Vitamin D, and DNA</w:t>
      </w:r>
    </w:p>
    <w:p>
      <w:pPr>
        <w:spacing w:after="120"/>
      </w:pPr>
      <w:r>
        <w:rPr>
          <w:rFonts w:ascii="Arial" w:cs="Arial" w:eastAsia="Arial" w:hAnsi="Arial"/>
          <w:i w:val="false"/>
          <w:iCs w:val="false"/>
          <w:sz w:val="24"/>
          <w:szCs w:val="24"/>
        </w:rPr>
        <w:t xml:space="preserve">Dark matter particles, distributed through the universe, require an activation mechanism to bond with biological systems. This framework proposes that sunlight — specifically the ultraviolet radiation that triggers Vitamin D synthesis in living organisms — is that activation mechanism.</w:t>
      </w:r>
    </w:p>
    <w:p>
      <w:pPr>
        <w:spacing w:after="120"/>
      </w:pPr>
      <w:r>
        <w:rPr>
          <w:rFonts w:ascii="Arial" w:cs="Arial" w:eastAsia="Arial" w:hAnsi="Arial"/>
          <w:i w:val="false"/>
          <w:iCs w:val="false"/>
          <w:sz w:val="24"/>
          <w:szCs w:val="24"/>
        </w:rPr>
        <w:t xml:space="preserve">The Vitamin D synthesis process is already known to involve fundamental changes at the cellular level. Conventional biology describes it as a hormonal process affecting bone density and immune function. This framework proposes it is also the interface through which dark matter information particles bond with DNA.</w:t>
      </w:r>
    </w:p>
    <w:p>
      <w:pPr>
        <w:spacing w:after="120"/>
      </w:pPr>
      <w:r>
        <w:rPr>
          <w:rFonts w:ascii="Arial" w:cs="Arial" w:eastAsia="Arial" w:hAnsi="Arial"/>
          <w:i w:val="false"/>
          <w:iCs w:val="false"/>
          <w:sz w:val="24"/>
          <w:szCs w:val="24"/>
        </w:rPr>
        <w:t xml:space="preserve">The bonding is not dramatic. It produces minute, sub-genetic changes — below the threshold of what current instruments can detect in a single individual. But across generations, these changes accumulate. Each generation carries the next increment of the dark matter data integration forward.</w:t>
      </w:r>
    </w:p>
    <w:p>
      <w:pPr>
        <w:pBdr>
          <w:left w:val="single" w:color="4A90D9" w:sz="6" w:space="12"/>
        </w:pBdr>
        <w:spacing w:after="160" w:before="160"/>
        <w:ind w:left="720" w:right="720"/>
      </w:pPr>
      <w:r>
        <w:rPr>
          <w:rFonts w:ascii="Arial" w:cs="Arial" w:eastAsia="Arial" w:hAnsi="Arial"/>
          <w:i/>
          <w:iCs/>
          <w:color w:val="333333"/>
          <w:sz w:val="24"/>
          <w:szCs w:val="24"/>
        </w:rPr>
        <w:t xml:space="preserve">Evolution is not random mutation selected by environment. It is a thousand-year software update arriving from our own black holes, activated by sunlight, written into DNA one generation at a time.</w:t>
      </w:r>
    </w:p>
    <w:p>
      <w:r>
        <w:t xml:space="preserve"/>
      </w:r>
    </w:p>
    <w:p>
      <w:pPr>
        <w:spacing w:after="120"/>
      </w:pPr>
      <w:r>
        <w:rPr>
          <w:rFonts w:ascii="Arial" w:cs="Arial" w:eastAsia="Arial" w:hAnsi="Arial"/>
          <w:i w:val="false"/>
          <w:iCs w:val="false"/>
          <w:sz w:val="24"/>
          <w:szCs w:val="24"/>
        </w:rPr>
        <w:t xml:space="preserve">This reframes several observed phenomena:</w:t>
      </w:r>
    </w:p>
    <w:p>
      <w:pPr>
        <w:pStyle w:val="ListParagraph"/>
        <w:numPr>
          <w:ilvl w:val="0"/>
          <w:numId w:val="2"/>
        </w:numPr>
      </w:pPr>
      <w:r>
        <w:rPr>
          <w:rFonts w:ascii="Arial" w:cs="Arial" w:eastAsia="Arial" w:hAnsi="Arial"/>
          <w:sz w:val="24"/>
          <w:szCs w:val="24"/>
        </w:rPr>
        <w:t xml:space="preserve">The persistence of sunlight-seeking behaviour across species — not just for warmth or energy, but for data activation</w:t>
      </w:r>
    </w:p>
    <w:p>
      <w:pPr>
        <w:pStyle w:val="ListParagraph"/>
        <w:numPr>
          <w:ilvl w:val="0"/>
          <w:numId w:val="2"/>
        </w:numPr>
      </w:pPr>
      <w:r>
        <w:rPr>
          <w:rFonts w:ascii="Arial" w:cs="Arial" w:eastAsia="Arial" w:hAnsi="Arial"/>
          <w:sz w:val="24"/>
          <w:szCs w:val="24"/>
        </w:rPr>
        <w:t xml:space="preserve">The deep biological significance of Vitamin D deficiency beyond bone health</w:t>
      </w:r>
    </w:p>
    <w:p>
      <w:pPr>
        <w:pStyle w:val="ListParagraph"/>
        <w:numPr>
          <w:ilvl w:val="0"/>
          <w:numId w:val="2"/>
        </w:numPr>
      </w:pPr>
      <w:r>
        <w:rPr>
          <w:rFonts w:ascii="Arial" w:cs="Arial" w:eastAsia="Arial" w:hAnsi="Arial"/>
          <w:sz w:val="24"/>
          <w:szCs w:val="24"/>
        </w:rPr>
        <w:t xml:space="preserve">The directional nature of evolution — refinement rather than random drift</w:t>
      </w:r>
    </w:p>
    <w:p>
      <w:pPr>
        <w:pStyle w:val="ListParagraph"/>
        <w:numPr>
          <w:ilvl w:val="0"/>
          <w:numId w:val="2"/>
        </w:numPr>
      </w:pPr>
      <w:r>
        <w:rPr>
          <w:rFonts w:ascii="Arial" w:cs="Arial" w:eastAsia="Arial" w:hAnsi="Arial"/>
          <w:sz w:val="24"/>
          <w:szCs w:val="24"/>
        </w:rPr>
        <w:t xml:space="preserve">The reason consciousness appears to be increasing in complexity across evolutionary time</w:t>
      </w:r>
    </w:p>
    <w:p>
      <w:r>
        <w:t xml:space="preserve"/>
      </w:r>
    </w:p>
    <w:p>
      <w:pPr>
        <w:pStyle w:val="Heading2"/>
      </w:pPr>
      <w:r>
        <w:rPr>
          <w:rFonts w:ascii="Arial" w:cs="Arial" w:eastAsia="Arial" w:hAnsi="Arial"/>
          <w:b/>
          <w:bCs/>
          <w:color w:val="16213E"/>
          <w:sz w:val="26"/>
          <w:szCs w:val="26"/>
        </w:rPr>
        <w:t xml:space="preserve">2.5 The Soul as Data Contributor</w:t>
      </w:r>
    </w:p>
    <w:p>
      <w:pPr>
        <w:spacing w:after="120"/>
      </w:pPr>
      <w:r>
        <w:rPr>
          <w:rFonts w:ascii="Arial" w:cs="Arial" w:eastAsia="Arial" w:hAnsi="Arial"/>
          <w:i w:val="false"/>
          <w:iCs w:val="false"/>
          <w:sz w:val="24"/>
          <w:szCs w:val="24"/>
        </w:rPr>
        <w:t xml:space="preserve">In this model the soul is not a religious abstraction. It is the accumulated conscious energy of a living being — the refined information generated by a lifetime of experience, choice, and awareness.</w:t>
      </w:r>
    </w:p>
    <w:p>
      <w:pPr>
        <w:spacing w:after="120"/>
      </w:pPr>
      <w:r>
        <w:rPr>
          <w:rFonts w:ascii="Arial" w:cs="Arial" w:eastAsia="Arial" w:hAnsi="Arial"/>
          <w:i w:val="false"/>
          <w:iCs w:val="false"/>
          <w:sz w:val="24"/>
          <w:szCs w:val="24"/>
        </w:rPr>
        <w:t xml:space="preserve">When a person dies, this energy does not dissipate. It returns to the Earth through the biological decomposition process. The Earth channels it through its electromagnetic and geological systems to the Sun. The Sun absorbs it into the wider stellar energy field. From there it enters the universal energy circuit that feeds into black hole compression.</w:t>
      </w:r>
    </w:p>
    <w:p>
      <w:pPr>
        <w:spacing w:after="120"/>
      </w:pPr>
      <w:r>
        <w:rPr>
          <w:rFonts w:ascii="Arial" w:cs="Arial" w:eastAsia="Arial" w:hAnsi="Arial"/>
          <w:i w:val="false"/>
          <w:iCs w:val="false"/>
          <w:sz w:val="24"/>
          <w:szCs w:val="24"/>
        </w:rPr>
        <w:t xml:space="preserve">This means every conscious being contributes to the data package that becomes the next universe. The quality of that contribution — how much refinement, how much creation, how much conscious development a life achieved — affects the quality of the data compressed into the black hole.</w:t>
      </w:r>
    </w:p>
    <w:p>
      <w:pPr>
        <w:spacing w:after="120"/>
      </w:pPr>
      <w:r>
        <w:rPr>
          <w:rFonts w:ascii="Arial" w:cs="Arial" w:eastAsia="Arial" w:hAnsi="Arial"/>
          <w:i w:val="false"/>
          <w:iCs w:val="false"/>
          <w:sz w:val="24"/>
          <w:szCs w:val="24"/>
        </w:rPr>
        <w:t xml:space="preserve">How you live matters not just for you. It matters for what comes after everything.</w:t>
      </w:r>
    </w:p>
    <w:p>
      <w:r>
        <w:t xml:space="preserve"/>
      </w:r>
    </w:p>
    <w:p>
      <w:pPr>
        <w:pStyle w:val="Heading2"/>
      </w:pPr>
      <w:r>
        <w:rPr>
          <w:rFonts w:ascii="Arial" w:cs="Arial" w:eastAsia="Arial" w:hAnsi="Arial"/>
          <w:b/>
          <w:bCs/>
          <w:color w:val="16213E"/>
          <w:sz w:val="26"/>
          <w:szCs w:val="26"/>
        </w:rPr>
        <w:t xml:space="preserve">2.6 The Complete Inter-Universal Relay</w:t>
      </w:r>
    </w:p>
    <w:p>
      <w:pPr>
        <w:pBdr>
          <w:left w:val="single" w:color="4A90D9" w:sz="6" w:space="12"/>
        </w:pBdr>
        <w:spacing w:after="160" w:before="160"/>
        <w:ind w:left="720" w:right="720"/>
      </w:pPr>
      <w:r>
        <w:rPr>
          <w:rFonts w:ascii="Arial" w:cs="Arial" w:eastAsia="Arial" w:hAnsi="Arial"/>
          <w:i/>
          <w:iCs/>
          <w:color w:val="333333"/>
          <w:sz w:val="24"/>
          <w:szCs w:val="24"/>
        </w:rPr>
        <w:t xml:space="preserve">Previous Universe collapses → Black holes invert into White holes → White holes eject building block energy, dust, light and particles into our universe → Our universe builds — stars, planets, life → Our black holes form and begin crushing matter together → That compression distills new refined data — dark matter — which disperses back into our universe → Meanwhile inside the black hole a compressed universe has already evolved far ahead of us → The dark matter takes thousands of years to reach biological systems → Sunlight activates the dark matter bonding with DNA → Minute generational changes accumulate → Evolution advances → Consciousness refines → Our black holes continue compressing including our accumulated conscious energy → That compressed data becomes the white holes of the next universe → And so it continues</w:t>
      </w:r>
    </w:p>
    <w:p>
      <w:r>
        <w:t xml:space="preserve"/>
      </w:r>
    </w:p>
    <w:p>
      <w:pPr>
        <w:spacing w:after="120"/>
      </w:pPr>
      <w:r>
        <w:rPr>
          <w:rFonts w:ascii="Arial" w:cs="Arial" w:eastAsia="Arial" w:hAnsi="Arial"/>
          <w:i w:val="false"/>
          <w:iCs w:val="false"/>
          <w:sz w:val="24"/>
          <w:szCs w:val="24"/>
        </w:rPr>
        <w:t xml:space="preserve">We are not at the beginning of this process. We are not at the end. We are relay stations — receiving from the past, transmitting to the future, evolving in between.</w:t>
      </w:r>
    </w:p>
    <w:p>
      <w:r>
        <w:t xml:space="preserve"/>
      </w:r>
    </w:p>
    <w:p>
      <w:pPr>
        <w:pStyle w:val="Heading1"/>
      </w:pPr>
      <w:r>
        <w:rPr>
          <w:rFonts w:ascii="Arial" w:cs="Arial" w:eastAsia="Arial" w:hAnsi="Arial"/>
          <w:b/>
          <w:bCs/>
          <w:color w:val="1A1A2E"/>
          <w:sz w:val="32"/>
          <w:szCs w:val="32"/>
        </w:rPr>
        <w:t xml:space="preserve">3. Theoretical Foundation</w:t>
      </w:r>
    </w:p>
    <w:p>
      <w:pPr>
        <w:pStyle w:val="Heading2"/>
      </w:pPr>
      <w:r>
        <w:rPr>
          <w:rFonts w:ascii="Arial" w:cs="Arial" w:eastAsia="Arial" w:hAnsi="Arial"/>
          <w:b/>
          <w:bCs/>
          <w:color w:val="16213E"/>
          <w:sz w:val="26"/>
          <w:szCs w:val="26"/>
        </w:rPr>
        <w:t xml:space="preserve">3.1 Classical Curvature</w:t>
      </w:r>
    </w:p>
    <w:p>
      <w:pPr>
        <w:spacing w:after="120"/>
      </w:pPr>
      <w:r>
        <w:rPr>
          <w:rFonts w:ascii="Arial" w:cs="Arial" w:eastAsia="Arial" w:hAnsi="Arial"/>
          <w:i w:val="false"/>
          <w:iCs w:val="false"/>
          <w:sz w:val="24"/>
          <w:szCs w:val="24"/>
        </w:rPr>
        <w:t xml:space="preserve">In standard form, spacetime curvature is governed by the Einstein field equations:</w:t>
      </w:r>
    </w:p>
    <w:p>
      <w:pPr>
        <w:pBdr>
          <w:left w:val="single" w:color="4A90D9" w:sz="6" w:space="12"/>
        </w:pBdr>
        <w:spacing w:after="160" w:before="160"/>
        <w:ind w:left="720" w:right="720"/>
      </w:pPr>
      <w:r>
        <w:rPr>
          <w:rFonts w:ascii="Arial" w:cs="Arial" w:eastAsia="Arial" w:hAnsi="Arial"/>
          <w:i/>
          <w:iCs/>
          <w:color w:val="333333"/>
          <w:sz w:val="24"/>
          <w:szCs w:val="24"/>
        </w:rPr>
        <w:t xml:space="preserve">G(uv) = (8*pi*G / c^4) * T(uv)</w:t>
      </w:r>
    </w:p>
    <w:p>
      <w:pPr>
        <w:spacing w:after="120"/>
      </w:pPr>
      <w:r>
        <w:rPr>
          <w:rFonts w:ascii="Arial" w:cs="Arial" w:eastAsia="Arial" w:hAnsi="Arial"/>
          <w:i w:val="false"/>
          <w:iCs w:val="false"/>
          <w:sz w:val="24"/>
          <w:szCs w:val="24"/>
        </w:rPr>
        <w:t xml:space="preserve">Where G(uv) represents spacetime curvature and T(uv) represents the energy-momentum tensor. This establishes that energy density determines curvature.</w:t>
      </w:r>
    </w:p>
    <w:p>
      <w:r>
        <w:t xml:space="preserve"/>
      </w:r>
    </w:p>
    <w:p>
      <w:pPr>
        <w:pStyle w:val="Heading2"/>
      </w:pPr>
      <w:r>
        <w:rPr>
          <w:rFonts w:ascii="Arial" w:cs="Arial" w:eastAsia="Arial" w:hAnsi="Arial"/>
          <w:b/>
          <w:bCs/>
          <w:color w:val="16213E"/>
          <w:sz w:val="26"/>
          <w:szCs w:val="26"/>
        </w:rPr>
        <w:t xml:space="preserve">3.2 Limitation of Static Interpretation</w:t>
      </w:r>
    </w:p>
    <w:p>
      <w:pPr>
        <w:spacing w:after="120"/>
      </w:pPr>
      <w:r>
        <w:rPr>
          <w:rFonts w:ascii="Arial" w:cs="Arial" w:eastAsia="Arial" w:hAnsi="Arial"/>
          <w:i w:val="false"/>
          <w:iCs w:val="false"/>
          <w:sz w:val="24"/>
          <w:szCs w:val="24"/>
        </w:rPr>
        <w:t xml:space="preserve">While mathematically complete, common interpretations assume symmetry, underrepresent rotational effects, and do not emphasise evolving structural geometry. In reality, most systems possess angular momentum, energy distributions are non-uniform, and curvature is time-dependent.</w:t>
      </w:r>
    </w:p>
    <w:p>
      <w:r>
        <w:t xml:space="preserve"/>
      </w:r>
    </w:p>
    <w:p>
      <w:pPr>
        <w:pStyle w:val="Heading1"/>
      </w:pPr>
      <w:r>
        <w:rPr>
          <w:rFonts w:ascii="Arial" w:cs="Arial" w:eastAsia="Arial" w:hAnsi="Arial"/>
          <w:b/>
          <w:bCs/>
          <w:color w:val="1A1A2E"/>
          <w:sz w:val="32"/>
          <w:szCs w:val="32"/>
        </w:rPr>
        <w:t xml:space="preserve">4. Spiral Curvature Principle</w:t>
      </w:r>
    </w:p>
    <w:p>
      <w:pPr>
        <w:pBdr>
          <w:left w:val="single" w:color="4A90D9" w:sz="6" w:space="12"/>
        </w:pBdr>
        <w:spacing w:after="160" w:before="160"/>
        <w:ind w:left="720" w:right="720"/>
      </w:pPr>
      <w:r>
        <w:rPr>
          <w:rFonts w:ascii="Arial" w:cs="Arial" w:eastAsia="Arial" w:hAnsi="Arial"/>
          <w:i/>
          <w:iCs/>
          <w:color w:val="333333"/>
          <w:sz w:val="24"/>
          <w:szCs w:val="24"/>
        </w:rPr>
        <w:t xml:space="preserve">Energy density generates spacetime curvature, while rotational dynamics impose spiral and torsional structure onto that curvature.</w:t>
      </w:r>
    </w:p>
    <w:p>
      <w:r>
        <w:t xml:space="preserve"/>
      </w:r>
    </w:p>
    <w:p>
      <w:pPr>
        <w:pStyle w:val="Heading2"/>
      </w:pPr>
      <w:r>
        <w:rPr>
          <w:rFonts w:ascii="Arial" w:cs="Arial" w:eastAsia="Arial" w:hAnsi="Arial"/>
          <w:b/>
          <w:bCs/>
          <w:color w:val="16213E"/>
          <w:sz w:val="26"/>
          <w:szCs w:val="26"/>
        </w:rPr>
        <w:t xml:space="preserve">4.1 Rotational Influence</w:t>
      </w:r>
    </w:p>
    <w:p>
      <w:pPr>
        <w:spacing w:after="120"/>
      </w:pPr>
      <w:r>
        <w:rPr>
          <w:rFonts w:ascii="Arial" w:cs="Arial" w:eastAsia="Arial" w:hAnsi="Arial"/>
          <w:i w:val="false"/>
          <w:iCs w:val="false"/>
          <w:sz w:val="24"/>
          <w:szCs w:val="24"/>
        </w:rPr>
        <w:t xml:space="preserve">Rotating mass-energy systems induce non-linear curvature distortions, directional asymmetry, and twisting of spacetime. This is consistent with known effects such as frame dragging, accretion disk dynamics, and rotational collapse.</w:t>
      </w:r>
    </w:p>
    <w:p>
      <w:r>
        <w:t xml:space="preserve"/>
      </w:r>
    </w:p>
    <w:p>
      <w:pPr>
        <w:pStyle w:val="Heading2"/>
      </w:pPr>
      <w:r>
        <w:rPr>
          <w:rFonts w:ascii="Arial" w:cs="Arial" w:eastAsia="Arial" w:hAnsi="Arial"/>
          <w:b/>
          <w:bCs/>
          <w:color w:val="16213E"/>
          <w:sz w:val="26"/>
          <w:szCs w:val="26"/>
        </w:rPr>
        <w:t xml:space="preserve">4.2 Emergence of Spiral Geometry</w:t>
      </w:r>
    </w:p>
    <w:p>
      <w:pPr>
        <w:spacing w:after="120"/>
      </w:pPr>
      <w:r>
        <w:rPr>
          <w:rFonts w:ascii="Arial" w:cs="Arial" w:eastAsia="Arial" w:hAnsi="Arial"/>
          <w:i w:val="false"/>
          <w:iCs w:val="false"/>
          <w:sz w:val="24"/>
          <w:szCs w:val="24"/>
        </w:rPr>
        <w:t xml:space="preserve">Spiral structures arise from the interaction of radial curvature (inward gravitational influence) and tangential velocity (angular momentum), resulting in orbital paths, accretion spirals, and galactic arms.</w:t>
      </w:r>
    </w:p>
    <w:p>
      <w:r>
        <w:t xml:space="preserve"/>
      </w:r>
    </w:p>
    <w:p>
      <w:pPr>
        <w:pStyle w:val="Heading2"/>
      </w:pPr>
      <w:r>
        <w:rPr>
          <w:rFonts w:ascii="Arial" w:cs="Arial" w:eastAsia="Arial" w:hAnsi="Arial"/>
          <w:b/>
          <w:bCs/>
          <w:color w:val="16213E"/>
          <w:sz w:val="26"/>
          <w:szCs w:val="26"/>
        </w:rPr>
        <w:t xml:space="preserve">4.3 Mobius Topology of Curvature Flow</w:t>
      </w:r>
    </w:p>
    <w:p>
      <w:pPr>
        <w:spacing w:after="120"/>
      </w:pPr>
      <w:r>
        <w:rPr>
          <w:rFonts w:ascii="Arial" w:cs="Arial" w:eastAsia="Arial" w:hAnsi="Arial"/>
          <w:i w:val="false"/>
          <w:iCs w:val="false"/>
          <w:sz w:val="24"/>
          <w:szCs w:val="24"/>
        </w:rPr>
        <w:t xml:space="preserve">Standard models treat gravitational systems as having distinct input and output regions. This framework proposes instead that spiral curvature operates as a continuous Mobius topology.</w:t>
      </w:r>
    </w:p>
    <w:p>
      <w:pPr>
        <w:spacing w:after="120"/>
      </w:pPr>
      <w:r>
        <w:rPr>
          <w:rFonts w:ascii="Arial" w:cs="Arial" w:eastAsia="Arial" w:hAnsi="Arial"/>
          <w:i w:val="false"/>
          <w:iCs w:val="false"/>
          <w:sz w:val="24"/>
          <w:szCs w:val="24"/>
        </w:rPr>
        <w:t xml:space="preserve">What appears observationally as a white hole emission and black hole absorption are not separate phenomena. They are the two directional functions of the same inter-universal relay system — one receiving, one transmitting — connected by the continuous Mobius surface of the information field.</w:t>
      </w:r>
    </w:p>
    <w:p>
      <w:pPr>
        <w:spacing w:after="120"/>
      </w:pPr>
      <w:r>
        <w:rPr>
          <w:rFonts w:ascii="Arial" w:cs="Arial" w:eastAsia="Arial" w:hAnsi="Arial"/>
          <w:i w:val="false"/>
          <w:iCs w:val="false"/>
          <w:sz w:val="24"/>
          <w:szCs w:val="24"/>
        </w:rPr>
        <w:t xml:space="preserve">The crossover node — where outside becomes inside — corresponds physically to the maximum torsional stress point in the spiral column. In astrophysical terms this maps to the ergosphere boundary of a rotating black hole system where frame dragging reaches maximum intensity and the inversion event becomes possible.</w:t>
      </w:r>
    </w:p>
    <w:p>
      <w:r>
        <w:t xml:space="preserve"/>
      </w:r>
    </w:p>
    <w:p>
      <w:pPr>
        <w:pStyle w:val="Heading1"/>
      </w:pPr>
      <w:r>
        <w:rPr>
          <w:rFonts w:ascii="Arial" w:cs="Arial" w:eastAsia="Arial" w:hAnsi="Arial"/>
          <w:b/>
          <w:bCs/>
          <w:color w:val="1A1A2E"/>
          <w:sz w:val="32"/>
          <w:szCs w:val="32"/>
        </w:rPr>
        <w:t xml:space="preserve">5. Evolution Mechanism</w:t>
      </w:r>
    </w:p>
    <w:p>
      <w:pPr>
        <w:pBdr>
          <w:left w:val="single" w:color="4A90D9" w:sz="6" w:space="12"/>
        </w:pBdr>
        <w:spacing w:after="160" w:before="160"/>
        <w:ind w:left="720" w:right="720"/>
      </w:pPr>
      <w:r>
        <w:rPr>
          <w:rFonts w:ascii="Arial" w:cs="Arial" w:eastAsia="Arial" w:hAnsi="Arial"/>
          <w:i/>
          <w:iCs/>
          <w:color w:val="333333"/>
          <w:sz w:val="24"/>
          <w:szCs w:val="24"/>
        </w:rPr>
        <w:t xml:space="preserve">Spacetime curvature evolves continuously as energy redistributes and rotates, producing dynamic spiral structures across gravitational systems.</w:t>
      </w:r>
    </w:p>
    <w:p>
      <w:r>
        <w:t xml:space="preserve"/>
      </w:r>
    </w:p>
    <w:p>
      <w:pPr>
        <w:pStyle w:val="Heading2"/>
      </w:pPr>
      <w:r>
        <w:rPr>
          <w:rFonts w:ascii="Arial" w:cs="Arial" w:eastAsia="Arial" w:hAnsi="Arial"/>
          <w:b/>
          <w:bCs/>
          <w:color w:val="16213E"/>
          <w:sz w:val="26"/>
          <w:szCs w:val="26"/>
        </w:rPr>
        <w:t xml:space="preserve">5.1 Time Dependence</w:t>
      </w:r>
    </w:p>
    <w:p>
      <w:pPr>
        <w:spacing w:after="120"/>
      </w:pPr>
      <w:r>
        <w:rPr>
          <w:rFonts w:ascii="Arial" w:cs="Arial" w:eastAsia="Arial" w:hAnsi="Arial"/>
          <w:i w:val="false"/>
          <w:iCs w:val="false"/>
          <w:sz w:val="24"/>
          <w:szCs w:val="24"/>
        </w:rPr>
        <w:t xml:space="preserve">Curvature is not static. The rate of change of the curvature field with respect to time is non-zero, implying continuous restructuring and non-equilibrium dynamics.</w:t>
      </w:r>
    </w:p>
    <w:p>
      <w:r>
        <w:t xml:space="preserve"/>
      </w:r>
    </w:p>
    <w:p>
      <w:pPr>
        <w:pStyle w:val="Heading2"/>
      </w:pPr>
      <w:r>
        <w:rPr>
          <w:rFonts w:ascii="Arial" w:cs="Arial" w:eastAsia="Arial" w:hAnsi="Arial"/>
          <w:b/>
          <w:bCs/>
          <w:color w:val="16213E"/>
          <w:sz w:val="26"/>
          <w:szCs w:val="26"/>
        </w:rPr>
        <w:t xml:space="preserve">5.2 Evolution Phases</w:t>
      </w:r>
    </w:p>
    <w:p>
      <w:pPr>
        <w:spacing w:after="120"/>
      </w:pPr>
      <w:r>
        <w:rPr>
          <w:rFonts w:ascii="Arial" w:cs="Arial" w:eastAsia="Arial" w:hAnsi="Arial"/>
          <w:i w:val="false"/>
          <w:iCs w:val="false"/>
          <w:sz w:val="24"/>
          <w:szCs w:val="24"/>
        </w:rPr>
        <w:t xml:space="preserve">Phase I — White Hole Delivery: Building block energy, dust, light and particles ejected from the previous universe's inversion event. Our universe begins forming from this raw material.</w:t>
      </w:r>
    </w:p>
    <w:p>
      <w:pPr>
        <w:spacing w:after="120"/>
      </w:pPr>
      <w:r>
        <w:rPr>
          <w:rFonts w:ascii="Arial" w:cs="Arial" w:eastAsia="Arial" w:hAnsi="Arial"/>
          <w:i w:val="false"/>
          <w:iCs w:val="false"/>
          <w:sz w:val="24"/>
          <w:szCs w:val="24"/>
        </w:rPr>
        <w:t xml:space="preserve">Phase II — Structural Formation: Energy condenses into matter. Stars form. Planetary systems emerge. Life begins. The energy feed loop activates — life generates conscious energy and returns it to the Earth-Sun circuit.</w:t>
      </w:r>
    </w:p>
    <w:p>
      <w:pPr>
        <w:spacing w:after="120"/>
      </w:pPr>
      <w:r>
        <w:rPr>
          <w:rFonts w:ascii="Arial" w:cs="Arial" w:eastAsia="Arial" w:hAnsi="Arial"/>
          <w:i w:val="false"/>
          <w:iCs w:val="false"/>
          <w:sz w:val="24"/>
          <w:szCs w:val="24"/>
        </w:rPr>
        <w:t xml:space="preserve">Phase III — Black Hole Formation and Compression: Massive objects collapse into black holes. Matter, energy, and accumulated conscious soul energy enters the compression system. New refined data — dark matter — begins forming.</w:t>
      </w:r>
    </w:p>
    <w:p>
      <w:pPr>
        <w:spacing w:after="120"/>
      </w:pPr>
      <w:r>
        <w:rPr>
          <w:rFonts w:ascii="Arial" w:cs="Arial" w:eastAsia="Arial" w:hAnsi="Arial"/>
          <w:i w:val="false"/>
          <w:iCs w:val="false"/>
          <w:sz w:val="24"/>
          <w:szCs w:val="24"/>
        </w:rPr>
        <w:t xml:space="preserve">Phase IV — Dark Matter Dispersal: Refined dark matter disperses back into our universe. It begins its thousand-year journey toward biological systems. The update cycle begins.</w:t>
      </w:r>
    </w:p>
    <w:p>
      <w:pPr>
        <w:spacing w:after="120"/>
      </w:pPr>
      <w:r>
        <w:rPr>
          <w:rFonts w:ascii="Arial" w:cs="Arial" w:eastAsia="Arial" w:hAnsi="Arial"/>
          <w:i w:val="false"/>
          <w:iCs w:val="false"/>
          <w:sz w:val="24"/>
          <w:szCs w:val="24"/>
        </w:rPr>
        <w:t xml:space="preserve">Phase V — Biological Integration: Sunlight activates dark matter bonding with DNA. Generational evolution advances. Consciousness becomes more complex. The relay continues.</w:t>
      </w:r>
    </w:p>
    <w:p>
      <w:pPr>
        <w:spacing w:after="120"/>
      </w:pPr>
      <w:r>
        <w:rPr>
          <w:rFonts w:ascii="Arial" w:cs="Arial" w:eastAsia="Arial" w:hAnsi="Arial"/>
          <w:i w:val="false"/>
          <w:iCs w:val="false"/>
          <w:sz w:val="24"/>
          <w:szCs w:val="24"/>
        </w:rPr>
        <w:t xml:space="preserve">Phase VI — Mobius Inversion: At the end of our universal cycle, our black holes invert. They become the white holes of the next universe. The building blocks of the next reality are our compressed remains. The surface continues.</w:t>
      </w:r>
    </w:p>
    <w:p>
      <w:r>
        <w:t xml:space="preserve"/>
      </w:r>
    </w:p>
    <w:p>
      <w:pPr>
        <w:pStyle w:val="Heading1"/>
      </w:pPr>
      <w:r>
        <w:rPr>
          <w:rFonts w:ascii="Arial" w:cs="Arial" w:eastAsia="Arial" w:hAnsi="Arial"/>
          <w:b/>
          <w:bCs/>
          <w:color w:val="1A1A2E"/>
          <w:sz w:val="32"/>
          <w:szCs w:val="32"/>
        </w:rPr>
        <w:t xml:space="preserve">6. Mathematical Formulation (Conceptual)</w:t>
      </w:r>
    </w:p>
    <w:p>
      <w:pPr>
        <w:spacing w:after="120"/>
      </w:pPr>
      <w:r>
        <w:rPr>
          <w:rFonts w:ascii="Arial" w:cs="Arial" w:eastAsia="Arial" w:hAnsi="Arial"/>
          <w:i w:val="false"/>
          <w:iCs w:val="false"/>
          <w:sz w:val="24"/>
          <w:szCs w:val="24"/>
        </w:rPr>
        <w:t xml:space="preserve">Define curvature as a function of total energy E, energy density rho, angular velocity omega, and time t:</w:t>
      </w:r>
    </w:p>
    <w:p>
      <w:pPr>
        <w:pBdr>
          <w:left w:val="single" w:color="4A90D9" w:sz="6" w:space="12"/>
        </w:pBdr>
        <w:spacing w:after="160" w:before="160"/>
        <w:ind w:left="720" w:right="720"/>
      </w:pPr>
      <w:r>
        <w:rPr>
          <w:rFonts w:ascii="Arial" w:cs="Arial" w:eastAsia="Arial" w:hAnsi="Arial"/>
          <w:i/>
          <w:iCs/>
          <w:color w:val="333333"/>
          <w:sz w:val="24"/>
          <w:szCs w:val="24"/>
        </w:rPr>
        <w:t xml:space="preserve">C = f(E, rho, omega, t)</w:t>
      </w:r>
    </w:p>
    <w:p>
      <w:r>
        <w:t xml:space="preserve"/>
      </w:r>
    </w:p>
    <w:p>
      <w:pPr>
        <w:pStyle w:val="Heading2"/>
      </w:pPr>
      <w:r>
        <w:rPr>
          <w:rFonts w:ascii="Arial" w:cs="Arial" w:eastAsia="Arial" w:hAnsi="Arial"/>
          <w:b/>
          <w:bCs/>
          <w:color w:val="16213E"/>
          <w:sz w:val="26"/>
          <w:szCs w:val="26"/>
        </w:rPr>
        <w:t xml:space="preserve">6.1 Spiral Influence Term</w:t>
      </w:r>
    </w:p>
    <w:p>
      <w:pPr>
        <w:spacing w:after="120"/>
      </w:pPr>
      <w:r>
        <w:rPr>
          <w:rFonts w:ascii="Arial" w:cs="Arial" w:eastAsia="Arial" w:hAnsi="Arial"/>
          <w:i w:val="false"/>
          <w:iCs w:val="false"/>
          <w:sz w:val="24"/>
          <w:szCs w:val="24"/>
        </w:rPr>
        <w:t xml:space="preserve">Introduce rotational contribution where a coupling constant lambda multiplies the cross product of angular velocity and the energy density gradient. This term represents torsional deformation of curvature induced by rotation.</w:t>
      </w:r>
    </w:p>
    <w:p>
      <w:r>
        <w:t xml:space="preserve"/>
      </w:r>
    </w:p>
    <w:p>
      <w:pPr>
        <w:pStyle w:val="Heading2"/>
      </w:pPr>
      <w:r>
        <w:rPr>
          <w:rFonts w:ascii="Arial" w:cs="Arial" w:eastAsia="Arial" w:hAnsi="Arial"/>
          <w:b/>
          <w:bCs/>
          <w:color w:val="16213E"/>
          <w:sz w:val="26"/>
          <w:szCs w:val="26"/>
        </w:rPr>
        <w:t xml:space="preserve">6.2 Dark Matter Integration Term</w:t>
      </w:r>
    </w:p>
    <w:p>
      <w:pPr>
        <w:spacing w:after="120"/>
      </w:pPr>
      <w:r>
        <w:rPr>
          <w:rFonts w:ascii="Arial" w:cs="Arial" w:eastAsia="Arial" w:hAnsi="Arial"/>
          <w:i w:val="false"/>
          <w:iCs w:val="false"/>
          <w:sz w:val="24"/>
          <w:szCs w:val="24"/>
        </w:rPr>
        <w:t xml:space="preserve">Define a dark matter information density field D(x,t) representing the concentration of inter-universal data at position x and time t. This field evolves according to dispersal from black hole sources and has a biological activation function B(D, UV) where UV represents ultraviolet radiation intensity. The biological activation function determines the rate at which dark matter bonds with DNA at any location, producing evolutionary change dE/dt per generation as a function of D and UV exposure.</w:t>
      </w:r>
    </w:p>
    <w:p>
      <w:pPr>
        <w:spacing w:after="120"/>
      </w:pPr>
      <w:r>
        <w:rPr>
          <w:rFonts w:ascii="Arial" w:cs="Arial" w:eastAsia="Arial" w:hAnsi="Arial"/>
          <w:i w:val="false"/>
          <w:iCs w:val="false"/>
          <w:sz w:val="24"/>
          <w:szCs w:val="24"/>
        </w:rPr>
        <w:t xml:space="preserve">This formalises the intuition that evolution rate is a function of both dark matter concentration and sunlight availability — explaining why life clusters around stars and why UV exposure appears fundamental to complex biological systems across all known life.</w:t>
      </w:r>
    </w:p>
    <w:p>
      <w:r>
        <w:t xml:space="preserve"/>
      </w:r>
    </w:p>
    <w:p>
      <w:pPr>
        <w:pStyle w:val="Heading1"/>
      </w:pPr>
      <w:r>
        <w:rPr>
          <w:rFonts w:ascii="Arial" w:cs="Arial" w:eastAsia="Arial" w:hAnsi="Arial"/>
          <w:b/>
          <w:bCs/>
          <w:color w:val="1A1A2E"/>
          <w:sz w:val="32"/>
          <w:szCs w:val="32"/>
        </w:rPr>
        <w:t xml:space="preserve">7. Physical Interpretation</w:t>
      </w:r>
    </w:p>
    <w:p>
      <w:pPr>
        <w:pStyle w:val="Heading2"/>
      </w:pPr>
      <w:r>
        <w:rPr>
          <w:rFonts w:ascii="Arial" w:cs="Arial" w:eastAsia="Arial" w:hAnsi="Arial"/>
          <w:b/>
          <w:bCs/>
          <w:color w:val="16213E"/>
          <w:sz w:val="26"/>
          <w:szCs w:val="26"/>
        </w:rPr>
        <w:t xml:space="preserve">7.1 Black Hole and White Hole Systems</w:t>
      </w:r>
    </w:p>
    <w:p>
      <w:pPr>
        <w:spacing w:after="120"/>
      </w:pPr>
      <w:r>
        <w:rPr>
          <w:rFonts w:ascii="Arial" w:cs="Arial" w:eastAsia="Arial" w:hAnsi="Arial"/>
          <w:i w:val="false"/>
          <w:iCs w:val="false"/>
          <w:sz w:val="24"/>
          <w:szCs w:val="24"/>
        </w:rPr>
        <w:t xml:space="preserve">Black holes and white holes are not symmetric opposites. They serve distinct directional functions in the inter-universal relay. Black holes compress and refine — they are the transmitters. White holes deliver and seed — they are the receivers. Our universe sits between a white hole input event (the Big Bang) and a future black hole output event (the eventual compression of everything we are into the seed of the next universe).</w:t>
      </w:r>
    </w:p>
    <w:p>
      <w:r>
        <w:t xml:space="preserve"/>
      </w:r>
    </w:p>
    <w:p>
      <w:pPr>
        <w:pStyle w:val="Heading2"/>
      </w:pPr>
      <w:r>
        <w:rPr>
          <w:rFonts w:ascii="Arial" w:cs="Arial" w:eastAsia="Arial" w:hAnsi="Arial"/>
          <w:b/>
          <w:bCs/>
          <w:color w:val="16213E"/>
          <w:sz w:val="26"/>
          <w:szCs w:val="26"/>
        </w:rPr>
        <w:t xml:space="preserve">7.2 Galactic Formation</w:t>
      </w:r>
    </w:p>
    <w:p>
      <w:pPr>
        <w:spacing w:after="120"/>
      </w:pPr>
      <w:r>
        <w:rPr>
          <w:rFonts w:ascii="Arial" w:cs="Arial" w:eastAsia="Arial" w:hAnsi="Arial"/>
          <w:i w:val="false"/>
          <w:iCs w:val="false"/>
          <w:sz w:val="24"/>
          <w:szCs w:val="24"/>
        </w:rPr>
        <w:t xml:space="preserve">Large-scale rotation produces persistent spiral arms and long-term structural evolution consistent with the spiral curvature principle. Dark matter concentration in galactic halos reflects not just gravitational influence but the distribution of inter-universal data throughout the structure — the information field made gravitationally visible.</w:t>
      </w:r>
    </w:p>
    <w:p>
      <w:r>
        <w:t xml:space="preserve"/>
      </w:r>
    </w:p>
    <w:p>
      <w:pPr>
        <w:pStyle w:val="Heading2"/>
      </w:pPr>
      <w:r>
        <w:rPr>
          <w:rFonts w:ascii="Arial" w:cs="Arial" w:eastAsia="Arial" w:hAnsi="Arial"/>
          <w:b/>
          <w:bCs/>
          <w:color w:val="16213E"/>
          <w:sz w:val="26"/>
          <w:szCs w:val="26"/>
        </w:rPr>
        <w:t xml:space="preserve">7.3 Stellar Systems and Planetary Stabilisers</w:t>
      </w:r>
    </w:p>
    <w:p>
      <w:pPr>
        <w:spacing w:after="120"/>
      </w:pPr>
      <w:r>
        <w:rPr>
          <w:rFonts w:ascii="Arial" w:cs="Arial" w:eastAsia="Arial" w:hAnsi="Arial"/>
          <w:i w:val="false"/>
          <w:iCs w:val="false"/>
          <w:sz w:val="24"/>
          <w:szCs w:val="24"/>
        </w:rPr>
        <w:t xml:space="preserve">Stars with planetary systems represent an intermediate evolutionary stage. The planets serve a structural function — redistributing angular momentum and stabilising the stellar system as it evolves toward the threshold of Mobius inversion. Each planet holds the star at a developmental stage, providing gravitational stability while the star accumulates the mass and energy needed to progress. The gas giants serve as major refuelling thresholds. As the star grows toward supermassive collapse, planets are released one by one — not destroyed, but completing their stabilising function. The collapse is not an ending. It is the approach to the twist point.</w:t>
      </w:r>
    </w:p>
    <w:p>
      <w:r>
        <w:t xml:space="preserve"/>
      </w:r>
    </w:p>
    <w:p>
      <w:pPr>
        <w:pStyle w:val="Heading1"/>
      </w:pPr>
      <w:r>
        <w:rPr>
          <w:rFonts w:ascii="Arial" w:cs="Arial" w:eastAsia="Arial" w:hAnsi="Arial"/>
          <w:b/>
          <w:bCs/>
          <w:color w:val="1A1A2E"/>
          <w:sz w:val="32"/>
          <w:szCs w:val="32"/>
        </w:rPr>
        <w:t xml:space="preserve">8. Information Field Interpretation</w:t>
      </w:r>
    </w:p>
    <w:p>
      <w:pPr>
        <w:spacing w:after="120"/>
      </w:pPr>
      <w:r>
        <w:rPr>
          <w:rFonts w:ascii="Arial" w:cs="Arial" w:eastAsia="Arial" w:hAnsi="Arial"/>
          <w:i w:val="false"/>
          <w:iCs w:val="false"/>
          <w:sz w:val="24"/>
          <w:szCs w:val="24"/>
        </w:rPr>
        <w:t xml:space="preserve">Within the Azzopardi Information Field Framework:</w:t>
      </w:r>
    </w:p>
    <w:p>
      <w:pPr>
        <w:pStyle w:val="ListParagraph"/>
        <w:numPr>
          <w:ilvl w:val="0"/>
          <w:numId w:val="2"/>
        </w:numPr>
      </w:pPr>
      <w:r>
        <w:rPr>
          <w:rFonts w:ascii="Arial" w:cs="Arial" w:eastAsia="Arial" w:hAnsi="Arial"/>
          <w:sz w:val="24"/>
          <w:szCs w:val="24"/>
        </w:rPr>
        <w:t xml:space="preserve">Energy defines information density</w:t>
      </w:r>
    </w:p>
    <w:p>
      <w:pPr>
        <w:pStyle w:val="ListParagraph"/>
        <w:numPr>
          <w:ilvl w:val="0"/>
          <w:numId w:val="2"/>
        </w:numPr>
      </w:pPr>
      <w:r>
        <w:rPr>
          <w:rFonts w:ascii="Arial" w:cs="Arial" w:eastAsia="Arial" w:hAnsi="Arial"/>
          <w:sz w:val="24"/>
          <w:szCs w:val="24"/>
        </w:rPr>
        <w:t xml:space="preserve">Curvature represents gradients in information</w:t>
      </w:r>
    </w:p>
    <w:p>
      <w:pPr>
        <w:pStyle w:val="ListParagraph"/>
        <w:numPr>
          <w:ilvl w:val="0"/>
          <w:numId w:val="2"/>
        </w:numPr>
      </w:pPr>
      <w:r>
        <w:rPr>
          <w:rFonts w:ascii="Arial" w:cs="Arial" w:eastAsia="Arial" w:hAnsi="Arial"/>
          <w:sz w:val="24"/>
          <w:szCs w:val="24"/>
        </w:rPr>
        <w:t xml:space="preserve">Rotation introduces structured flow</w:t>
      </w:r>
    </w:p>
    <w:p>
      <w:pPr>
        <w:pStyle w:val="ListParagraph"/>
        <w:numPr>
          <w:ilvl w:val="0"/>
          <w:numId w:val="2"/>
        </w:numPr>
      </w:pPr>
      <w:r>
        <w:rPr>
          <w:rFonts w:ascii="Arial" w:cs="Arial" w:eastAsia="Arial" w:hAnsi="Arial"/>
          <w:sz w:val="24"/>
          <w:szCs w:val="24"/>
        </w:rPr>
        <w:t xml:space="preserve">Time drives evolution of the system</w:t>
      </w:r>
    </w:p>
    <w:p>
      <w:pPr>
        <w:pStyle w:val="ListParagraph"/>
        <w:numPr>
          <w:ilvl w:val="0"/>
          <w:numId w:val="2"/>
        </w:numPr>
      </w:pPr>
      <w:r>
        <w:rPr>
          <w:rFonts w:ascii="Arial" w:cs="Arial" w:eastAsia="Arial" w:hAnsi="Arial"/>
          <w:sz w:val="24"/>
          <w:szCs w:val="24"/>
        </w:rPr>
        <w:t xml:space="preserve">Dark matter carries inter-universal refined data</w:t>
      </w:r>
    </w:p>
    <w:p>
      <w:pPr>
        <w:pStyle w:val="ListParagraph"/>
        <w:numPr>
          <w:ilvl w:val="0"/>
          <w:numId w:val="2"/>
        </w:numPr>
      </w:pPr>
      <w:r>
        <w:rPr>
          <w:rFonts w:ascii="Arial" w:cs="Arial" w:eastAsia="Arial" w:hAnsi="Arial"/>
          <w:sz w:val="24"/>
          <w:szCs w:val="24"/>
        </w:rPr>
        <w:t xml:space="preserve">Sunlight activates biological integration of that data</w:t>
      </w:r>
    </w:p>
    <w:p>
      <w:pPr>
        <w:pStyle w:val="ListParagraph"/>
        <w:numPr>
          <w:ilvl w:val="0"/>
          <w:numId w:val="2"/>
        </w:numPr>
      </w:pPr>
      <w:r>
        <w:rPr>
          <w:rFonts w:ascii="Arial" w:cs="Arial" w:eastAsia="Arial" w:hAnsi="Arial"/>
          <w:sz w:val="24"/>
          <w:szCs w:val="24"/>
        </w:rPr>
        <w:t xml:space="preserve">Consciousness is the processor — receiving, refining, and transmitting</w:t>
      </w:r>
    </w:p>
    <w:p>
      <w:pPr>
        <w:pStyle w:val="ListParagraph"/>
        <w:numPr>
          <w:ilvl w:val="0"/>
          <w:numId w:val="2"/>
        </w:numPr>
      </w:pPr>
      <w:r>
        <w:rPr>
          <w:rFonts w:ascii="Arial" w:cs="Arial" w:eastAsia="Arial" w:hAnsi="Arial"/>
          <w:sz w:val="24"/>
          <w:szCs w:val="24"/>
        </w:rPr>
        <w:t xml:space="preserve">Mobius topology ensures conservation of total information across all cycles</w:t>
      </w:r>
    </w:p>
    <w:p>
      <w:r>
        <w:t xml:space="preserve"/>
      </w:r>
    </w:p>
    <w:p>
      <w:pPr>
        <w:pBdr>
          <w:left w:val="single" w:color="4A90D9" w:sz="6" w:space="12"/>
        </w:pBdr>
        <w:spacing w:after="160" w:before="160"/>
        <w:ind w:left="720" w:right="720"/>
      </w:pPr>
      <w:r>
        <w:rPr>
          <w:rFonts w:ascii="Arial" w:cs="Arial" w:eastAsia="Arial" w:hAnsi="Arial"/>
          <w:i/>
          <w:iCs/>
          <w:color w:val="333333"/>
          <w:sz w:val="24"/>
          <w:szCs w:val="24"/>
        </w:rPr>
        <w:t xml:space="preserve">Reality can be interpreted as an evolving information relay in which previous universes seed ours with building blocks through white holes, our black holes compress everything we are into refined data, that data returns as dark matter which evolves biological consciousness across generations through sunlight activation, and our eventual collapse seeds the next universe with everything we learned and built and became.</w:t>
      </w:r>
    </w:p>
    <w:p>
      <w:r>
        <w:t xml:space="preserve"/>
      </w:r>
    </w:p>
    <w:p>
      <w:pPr>
        <w:pStyle w:val="Heading1"/>
      </w:pPr>
      <w:r>
        <w:rPr>
          <w:rFonts w:ascii="Arial" w:cs="Arial" w:eastAsia="Arial" w:hAnsi="Arial"/>
          <w:b/>
          <w:bCs/>
          <w:color w:val="1A1A2E"/>
          <w:sz w:val="32"/>
          <w:szCs w:val="32"/>
        </w:rPr>
        <w:t xml:space="preserve">9. The Time Asymmetry</w:t>
      </w:r>
    </w:p>
    <w:p>
      <w:pPr>
        <w:spacing w:after="120"/>
      </w:pPr>
      <w:r>
        <w:rPr>
          <w:rFonts w:ascii="Arial" w:cs="Arial" w:eastAsia="Arial" w:hAnsi="Arial"/>
          <w:i w:val="false"/>
          <w:iCs w:val="false"/>
          <w:sz w:val="24"/>
          <w:szCs w:val="24"/>
        </w:rPr>
        <w:t xml:space="preserve">A key feature of this model is the asymmetry of experienced time across the compression boundary. Within the black hole system, extreme gravitational time dilation means that the full cycle of compression, evolution, and re-emission has already occurred from the perspective of anything inside it. The universe within is ahead of us. It is already evolved. It is already sending its output back.</w:t>
      </w:r>
    </w:p>
    <w:p>
      <w:pPr>
        <w:spacing w:after="120"/>
      </w:pPr>
      <w:r>
        <w:rPr>
          <w:rFonts w:ascii="Arial" w:cs="Arial" w:eastAsia="Arial" w:hAnsi="Arial"/>
          <w:i w:val="false"/>
          <w:iCs w:val="false"/>
          <w:sz w:val="24"/>
          <w:szCs w:val="24"/>
        </w:rPr>
        <w:t xml:space="preserve">From our perspective, the dark matter arrives gradually over thousands of years. Each generation receives the next increment of the update. This is why evolution appears slow from inside a universe — we are observing the gradual arrival of data from a process that has already completed at its source.</w:t>
      </w:r>
    </w:p>
    <w:p>
      <w:pPr>
        <w:spacing w:after="120"/>
      </w:pPr>
      <w:r>
        <w:rPr>
          <w:rFonts w:ascii="Arial" w:cs="Arial" w:eastAsia="Arial" w:hAnsi="Arial"/>
          <w:i w:val="false"/>
          <w:iCs w:val="false"/>
          <w:sz w:val="24"/>
          <w:szCs w:val="24"/>
        </w:rPr>
        <w:t xml:space="preserve">The past is sending us messages. We are reading them one generation at a time, activated by the same sunlight that has always been the bridge between the cosmic and the biological.</w:t>
      </w:r>
    </w:p>
    <w:p>
      <w:r>
        <w:t xml:space="preserve"/>
      </w:r>
    </w:p>
    <w:p>
      <w:pPr>
        <w:pStyle w:val="Heading1"/>
      </w:pPr>
      <w:r>
        <w:rPr>
          <w:rFonts w:ascii="Arial" w:cs="Arial" w:eastAsia="Arial" w:hAnsi="Arial"/>
          <w:b/>
          <w:bCs/>
          <w:color w:val="1A1A2E"/>
          <w:sz w:val="32"/>
          <w:szCs w:val="32"/>
        </w:rPr>
        <w:t xml:space="preserve">10. Implications</w:t>
      </w:r>
    </w:p>
    <w:p>
      <w:pPr>
        <w:pStyle w:val="Heading2"/>
      </w:pPr>
      <w:r>
        <w:rPr>
          <w:rFonts w:ascii="Arial" w:cs="Arial" w:eastAsia="Arial" w:hAnsi="Arial"/>
          <w:b/>
          <w:bCs/>
          <w:color w:val="16213E"/>
          <w:sz w:val="26"/>
          <w:szCs w:val="26"/>
        </w:rPr>
        <w:t xml:space="preserve">10.1 For Biology and Evolution</w:t>
      </w:r>
    </w:p>
    <w:p>
      <w:pPr>
        <w:spacing w:after="120"/>
      </w:pPr>
      <w:r>
        <w:rPr>
          <w:rFonts w:ascii="Arial" w:cs="Arial" w:eastAsia="Arial" w:hAnsi="Arial"/>
          <w:i w:val="false"/>
          <w:iCs w:val="false"/>
          <w:sz w:val="24"/>
          <w:szCs w:val="24"/>
        </w:rPr>
        <w:t xml:space="preserve">Evolution is directional, not random. It is an update cycle. Dark matter is the carrier. Sunlight is the activator. DNA is the storage medium. Consciousness is the output. This reframes the entire history of life on Earth as a decoding process — each generation reading the next line of a message written by compressed universal history.</w:t>
      </w:r>
    </w:p>
    <w:p>
      <w:r>
        <w:t xml:space="preserve"/>
      </w:r>
    </w:p>
    <w:p>
      <w:pPr>
        <w:pStyle w:val="Heading2"/>
      </w:pPr>
      <w:r>
        <w:rPr>
          <w:rFonts w:ascii="Arial" w:cs="Arial" w:eastAsia="Arial" w:hAnsi="Arial"/>
          <w:b/>
          <w:bCs/>
          <w:color w:val="16213E"/>
          <w:sz w:val="26"/>
          <w:szCs w:val="26"/>
        </w:rPr>
        <w:t xml:space="preserve">10.2 For Physics</w:t>
      </w:r>
    </w:p>
    <w:p>
      <w:pPr>
        <w:spacing w:after="120"/>
      </w:pPr>
      <w:r>
        <w:rPr>
          <w:rFonts w:ascii="Arial" w:cs="Arial" w:eastAsia="Arial" w:hAnsi="Arial"/>
          <w:i w:val="false"/>
          <w:iCs w:val="false"/>
          <w:sz w:val="24"/>
          <w:szCs w:val="24"/>
        </w:rPr>
        <w:t xml:space="preserve">Dark matter gains a functional identity beyond gravitational anomaly. White holes gain a cosmological role as delivery mechanisms rather than theoretical curiosities. Black holes are reframed as refinement engines rather than destroyers. The Big Bang is recontextualised as a white hole delivery event rather than a creation from nothing.</w:t>
      </w:r>
    </w:p>
    <w:p>
      <w:r>
        <w:t xml:space="preserve"/>
      </w:r>
    </w:p>
    <w:p>
      <w:pPr>
        <w:pStyle w:val="Heading2"/>
      </w:pPr>
      <w:r>
        <w:rPr>
          <w:rFonts w:ascii="Arial" w:cs="Arial" w:eastAsia="Arial" w:hAnsi="Arial"/>
          <w:b/>
          <w:bCs/>
          <w:color w:val="16213E"/>
          <w:sz w:val="26"/>
          <w:szCs w:val="26"/>
        </w:rPr>
        <w:t xml:space="preserve">10.3 For Consciousness and Meaning</w:t>
      </w:r>
    </w:p>
    <w:p>
      <w:pPr>
        <w:spacing w:after="120"/>
      </w:pPr>
      <w:r>
        <w:rPr>
          <w:rFonts w:ascii="Arial" w:cs="Arial" w:eastAsia="Arial" w:hAnsi="Arial"/>
          <w:i w:val="false"/>
          <w:iCs w:val="false"/>
          <w:sz w:val="24"/>
          <w:szCs w:val="24"/>
        </w:rPr>
        <w:t xml:space="preserve">How you live matters cosmologically. The conscious energy you refine or corrupt in your lifetime contributes to the data package that becomes the next universe. The soul is real — not as a supernatural entity but as the accumulated information of a conscious life, fed back into the system that built everything.</w:t>
      </w:r>
    </w:p>
    <w:p>
      <w:r>
        <w:t xml:space="preserve"/>
      </w:r>
    </w:p>
    <w:p>
      <w:pPr>
        <w:pStyle w:val="Heading2"/>
      </w:pPr>
      <w:r>
        <w:rPr>
          <w:rFonts w:ascii="Arial" w:cs="Arial" w:eastAsia="Arial" w:hAnsi="Arial"/>
          <w:b/>
          <w:bCs/>
          <w:color w:val="16213E"/>
          <w:sz w:val="26"/>
          <w:szCs w:val="26"/>
        </w:rPr>
        <w:t xml:space="preserve">10.4 Future Work</w:t>
      </w:r>
    </w:p>
    <w:p>
      <w:pPr>
        <w:pStyle w:val="ListParagraph"/>
        <w:numPr>
          <w:ilvl w:val="0"/>
          <w:numId w:val="2"/>
        </w:numPr>
      </w:pPr>
      <w:r>
        <w:rPr>
          <w:rFonts w:ascii="Arial" w:cs="Arial" w:eastAsia="Arial" w:hAnsi="Arial"/>
          <w:sz w:val="24"/>
          <w:szCs w:val="24"/>
        </w:rPr>
        <w:t xml:space="preserve">Measurement of dark matter concentration gradients relative to stellar UV output</w:t>
      </w:r>
    </w:p>
    <w:p>
      <w:pPr>
        <w:pStyle w:val="ListParagraph"/>
        <w:numPr>
          <w:ilvl w:val="0"/>
          <w:numId w:val="2"/>
        </w:numPr>
      </w:pPr>
      <w:r>
        <w:rPr>
          <w:rFonts w:ascii="Arial" w:cs="Arial" w:eastAsia="Arial" w:hAnsi="Arial"/>
          <w:sz w:val="24"/>
          <w:szCs w:val="24"/>
        </w:rPr>
        <w:t xml:space="preserve">Investigation of correlation between UV exposure and evolutionary rate across biological lineages</w:t>
      </w:r>
    </w:p>
    <w:p>
      <w:pPr>
        <w:pStyle w:val="ListParagraph"/>
        <w:numPr>
          <w:ilvl w:val="0"/>
          <w:numId w:val="2"/>
        </w:numPr>
      </w:pPr>
      <w:r>
        <w:rPr>
          <w:rFonts w:ascii="Arial" w:cs="Arial" w:eastAsia="Arial" w:hAnsi="Arial"/>
          <w:sz w:val="24"/>
          <w:szCs w:val="24"/>
        </w:rPr>
        <w:t xml:space="preserve">Simulation of spiral curvature fields with Mobius boundary conditions</w:t>
      </w:r>
    </w:p>
    <w:p>
      <w:pPr>
        <w:pStyle w:val="ListParagraph"/>
        <w:numPr>
          <w:ilvl w:val="0"/>
          <w:numId w:val="2"/>
        </w:numPr>
      </w:pPr>
      <w:r>
        <w:rPr>
          <w:rFonts w:ascii="Arial" w:cs="Arial" w:eastAsia="Arial" w:hAnsi="Arial"/>
          <w:sz w:val="24"/>
          <w:szCs w:val="24"/>
        </w:rPr>
        <w:t xml:space="preserve">Numerical modelling of torsional spacetime at inversion thresholds</w:t>
      </w:r>
    </w:p>
    <w:p>
      <w:pPr>
        <w:pStyle w:val="ListParagraph"/>
        <w:numPr>
          <w:ilvl w:val="0"/>
          <w:numId w:val="2"/>
        </w:numPr>
      </w:pPr>
      <w:r>
        <w:rPr>
          <w:rFonts w:ascii="Arial" w:cs="Arial" w:eastAsia="Arial" w:hAnsi="Arial"/>
          <w:sz w:val="24"/>
          <w:szCs w:val="24"/>
        </w:rPr>
        <w:t xml:space="preserve">Investigation of the breath-brain-heart coherence system as a biological analogue of the three-field interaction principle</w:t>
      </w:r>
    </w:p>
    <w:p>
      <w:r>
        <w:t xml:space="preserve"/>
      </w:r>
    </w:p>
    <w:p>
      <w:pPr>
        <w:pStyle w:val="Heading1"/>
      </w:pPr>
      <w:r>
        <w:rPr>
          <w:rFonts w:ascii="Arial" w:cs="Arial" w:eastAsia="Arial" w:hAnsi="Arial"/>
          <w:b/>
          <w:bCs/>
          <w:color w:val="1A1A2E"/>
          <w:sz w:val="32"/>
          <w:szCs w:val="32"/>
        </w:rPr>
        <w:t xml:space="preserve">11. Conclusion</w:t>
      </w:r>
    </w:p>
    <w:p>
      <w:pPr>
        <w:spacing w:after="120"/>
      </w:pPr>
      <w:r>
        <w:rPr>
          <w:rFonts w:ascii="Arial" w:cs="Arial" w:eastAsia="Arial" w:hAnsi="Arial"/>
          <w:i w:val="false"/>
          <w:iCs w:val="false"/>
          <w:sz w:val="24"/>
          <w:szCs w:val="24"/>
        </w:rPr>
        <w:t xml:space="preserve">This paper introduces a unified framework connecting gravitational structure, inter-universal information transfer, dark matter, biological evolution, and consciousness under a single principle: the Mobius relay.</w:t>
      </w:r>
    </w:p>
    <w:p>
      <w:pPr>
        <w:spacing w:after="120"/>
      </w:pPr>
      <w:r>
        <w:rPr>
          <w:rFonts w:ascii="Arial" w:cs="Arial" w:eastAsia="Arial" w:hAnsi="Arial"/>
          <w:i w:val="false"/>
          <w:iCs w:val="false"/>
          <w:sz w:val="24"/>
          <w:szCs w:val="24"/>
        </w:rPr>
        <w:t xml:space="preserve">White holes deliver the past. Black holes transmit the future. We are the present — the processing layer between what was and what will be. Evolution is the software update. Sunlight is the installer. Consciousness is the program being refined.</w:t>
      </w:r>
    </w:p>
    <w:p>
      <w:pPr>
        <w:pBdr>
          <w:left w:val="single" w:color="4A90D9" w:sz="6" w:space="12"/>
        </w:pBdr>
        <w:spacing w:after="160" w:before="160"/>
        <w:ind w:left="720" w:right="720"/>
      </w:pPr>
      <w:r>
        <w:rPr>
          <w:rFonts w:ascii="Arial" w:cs="Arial" w:eastAsia="Arial" w:hAnsi="Arial"/>
          <w:i/>
          <w:iCs/>
          <w:color w:val="333333"/>
          <w:sz w:val="24"/>
          <w:szCs w:val="24"/>
        </w:rPr>
        <w:t xml:space="preserve">We are not living in the universe. We are the universe learning what it wants to become next.</w:t>
      </w:r>
    </w:p>
    <w:p>
      <w:pPr>
        <w:pBdr>
          <w:bottom w:val="single" w:color="4A90D9" w:sz="4" w:space="1"/>
        </w:pBdr>
        <w:spacing w:after="200" w:before="200"/>
      </w:pPr>
      <w:r>
        <w:t xml:space="preserve"/>
      </w:r>
    </w:p>
    <w:p>
      <w:r>
        <w:t xml:space="preserve"/>
      </w:r>
    </w:p>
    <w:p>
      <w:pPr>
        <w:jc w:val="center"/>
      </w:pPr>
      <w:r>
        <w:rPr>
          <w:rFonts w:ascii="Arial" w:cs="Arial" w:eastAsia="Arial" w:hAnsi="Arial"/>
          <w:b/>
          <w:bCs/>
          <w:sz w:val="28"/>
          <w:szCs w:val="28"/>
        </w:rPr>
        <w:t xml:space="preserve">A Final Word</w:t>
      </w:r>
    </w:p>
    <w:p>
      <w:r>
        <w:t xml:space="preserve"/>
      </w:r>
    </w:p>
    <w:p>
      <w:pPr>
        <w:spacing w:after="120"/>
      </w:pPr>
      <w:r>
        <w:rPr>
          <w:rFonts w:ascii="Arial" w:cs="Arial" w:eastAsia="Arial" w:hAnsi="Arial"/>
          <w:i w:val="false"/>
          <w:iCs w:val="false"/>
          <w:sz w:val="24"/>
          <w:szCs w:val="24"/>
        </w:rPr>
        <w:t xml:space="preserve">This framework began with a question about the soul.</w:t>
      </w:r>
    </w:p>
    <w:p>
      <w:pPr>
        <w:spacing w:after="120"/>
      </w:pPr>
      <w:r>
        <w:rPr>
          <w:rFonts w:ascii="Arial" w:cs="Arial" w:eastAsia="Arial" w:hAnsi="Arial"/>
          <w:i w:val="false"/>
          <w:iCs w:val="false"/>
          <w:sz w:val="24"/>
          <w:szCs w:val="24"/>
        </w:rPr>
        <w:t xml:space="preserve">It ended with a mechanism for why you are here.</w:t>
      </w:r>
    </w:p>
    <w:p>
      <w:pPr>
        <w:spacing w:after="120"/>
      </w:pPr>
      <w:r>
        <w:rPr>
          <w:rFonts w:ascii="Arial" w:cs="Arial" w:eastAsia="Arial" w:hAnsi="Arial"/>
          <w:i w:val="false"/>
          <w:iCs w:val="false"/>
          <w:sz w:val="24"/>
          <w:szCs w:val="24"/>
        </w:rPr>
        <w:t xml:space="preserve">You are here to receive, to process, to refine, and to transmit. Every life that lives consciously — that creates more than it destroys, that loves more than it harms — contributes better data to the compression. Every generation that receives sunlight and passes something forward is continuing a relay that began before our universe existed and will continue long after it ends.</w:t>
      </w:r>
    </w:p>
    <w:p>
      <w:pPr>
        <w:spacing w:after="120"/>
      </w:pPr>
      <w:r>
        <w:rPr>
          <w:rFonts w:ascii="Arial" w:cs="Arial" w:eastAsia="Arial" w:hAnsi="Arial"/>
          <w:i w:val="false"/>
          <w:iCs w:val="false"/>
          <w:sz w:val="24"/>
          <w:szCs w:val="24"/>
        </w:rPr>
        <w:t xml:space="preserve">The surface continues. The spiral turns. The twist approaches.</w:t>
      </w:r>
    </w:p>
    <w:p>
      <w:pPr>
        <w:spacing w:after="120"/>
      </w:pPr>
      <w:r>
        <w:rPr>
          <w:rFonts w:ascii="Arial" w:cs="Arial" w:eastAsia="Arial" w:hAnsi="Arial"/>
          <w:i w:val="false"/>
          <w:iCs w:val="false"/>
          <w:sz w:val="24"/>
          <w:szCs w:val="24"/>
        </w:rPr>
        <w:t xml:space="preserve">What we are now is only one side of what we will become.</w:t>
      </w:r>
    </w:p>
    <w:p>
      <w:r>
        <w:t xml:space="preserve"/>
      </w:r>
    </w:p>
    <w:p>
      <w:pPr>
        <w:jc w:val="center"/>
      </w:pPr>
      <w:r>
        <w:rPr>
          <w:rFonts w:ascii="Arial" w:cs="Arial" w:eastAsia="Arial" w:hAnsi="Arial"/>
          <w:i/>
          <w:iCs/>
          <w:sz w:val="24"/>
          <w:szCs w:val="24"/>
        </w:rPr>
        <w:t xml:space="preserve">Mark J. Azzopardi</w:t>
      </w:r>
    </w:p>
    <w:p>
      <w:pPr>
        <w:jc w:val="center"/>
      </w:pPr>
      <w:r>
        <w:rPr>
          <w:rFonts w:ascii="Arial" w:cs="Arial" w:eastAsia="Arial" w:hAnsi="Arial"/>
          <w:i w:val="false"/>
          <w:iCs w:val="false"/>
          <w:sz w:val="22"/>
          <w:szCs w:val="22"/>
        </w:rPr>
        <w:t xml:space="preserve">2026</w:t>
      </w:r>
    </w:p>
    <w:p>
      <w:r>
        <w:t xml:space="preserve"/>
      </w:r>
    </w:p>
    <w:p>
      <w:pPr>
        <w:jc w:val="center"/>
      </w:pPr>
      <w:r>
        <w:rPr>
          <w:rFonts w:ascii="Arial" w:cs="Arial" w:eastAsia="Arial" w:hAnsi="Arial"/>
          <w:i w:val="false"/>
          <w:iCs w:val="false"/>
          <w:sz w:val="20"/>
          <w:szCs w:val="20"/>
        </w:rPr>
        <w:t xml:space="preserve">The Azzopardi Framework — All Rights Reserved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6213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2026-04-08T18:55:59.955Z</dcterms:created>
  <dcterms:modified xsi:type="dcterms:W3CDTF">2026-04-08T18:55:59.956Z</dcterms:modified>
</cp:coreProperties>
</file>

<file path=docProps/custom.xml><?xml version="1.0" encoding="utf-8"?>
<Properties xmlns="http://schemas.openxmlformats.org/officeDocument/2006/custom-properties" xmlns:vt="http://schemas.openxmlformats.org/officeDocument/2006/docPropsVTypes"/>
</file>